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728" w:right="720"/>
        <w:jc w:val="center"/>
      </w:pPr>
      <w:r>
        <w:rPr/>
        <w:t>ПОСТАНОВЛЕНИЕ</w:t>
      </w:r>
      <w:r>
        <w:rPr>
          <w:spacing w:val="-15"/>
        </w:rPr>
        <w:t> </w:t>
      </w:r>
      <w:r>
        <w:rPr/>
        <w:t>МИНИСТЕРСТВА</w:t>
      </w:r>
      <w:r>
        <w:rPr>
          <w:spacing w:val="-15"/>
        </w:rPr>
        <w:t> </w:t>
      </w:r>
      <w:r>
        <w:rPr/>
        <w:t>ЗДРАВООХРАНЕНИЯ РЕСПУБЛИКИ БЕЛАРУСЬ</w:t>
      </w:r>
    </w:p>
    <w:p>
      <w:pPr>
        <w:pStyle w:val="BodyText"/>
        <w:ind w:left="728" w:right="723"/>
        <w:jc w:val="center"/>
      </w:pPr>
      <w:r>
        <w:rPr/>
        <w:t>23 ноября 2023 г. № </w:t>
      </w:r>
      <w:r>
        <w:rPr>
          <w:spacing w:val="-5"/>
        </w:rPr>
        <w:t>177</w:t>
      </w:r>
    </w:p>
    <w:p>
      <w:pPr>
        <w:pStyle w:val="Title"/>
        <w:spacing w:before="243"/>
        <w:ind w:right="1668"/>
      </w:pPr>
      <w:r>
        <w:rPr/>
        <w:t>Об</w:t>
      </w:r>
      <w:r>
        <w:rPr>
          <w:spacing w:val="-11"/>
        </w:rPr>
        <w:t> </w:t>
      </w:r>
      <w:r>
        <w:rPr/>
        <w:t>изменении</w:t>
      </w:r>
      <w:r>
        <w:rPr>
          <w:spacing w:val="-11"/>
        </w:rPr>
        <w:t> </w:t>
      </w:r>
      <w:r>
        <w:rPr/>
        <w:t>постановления</w:t>
      </w:r>
      <w:r>
        <w:rPr>
          <w:spacing w:val="-11"/>
        </w:rPr>
        <w:t> </w:t>
      </w:r>
      <w:r>
        <w:rPr/>
        <w:t>Министерства здравоохранения Республики Беларусь</w:t>
      </w:r>
    </w:p>
    <w:p>
      <w:pPr>
        <w:pStyle w:val="Title"/>
        <w:spacing w:line="321" w:lineRule="exact"/>
      </w:pPr>
      <w:r>
        <w:rPr/>
        <w:t>от</w:t>
      </w:r>
      <w:r>
        <w:rPr>
          <w:spacing w:val="-5"/>
        </w:rPr>
        <w:t> </w:t>
      </w:r>
      <w:r>
        <w:rPr/>
        <w:t>21</w:t>
      </w:r>
      <w:r>
        <w:rPr>
          <w:spacing w:val="-4"/>
        </w:rPr>
        <w:t> </w:t>
      </w:r>
      <w:r>
        <w:rPr/>
        <w:t>февраля</w:t>
      </w:r>
      <w:r>
        <w:rPr>
          <w:spacing w:val="-5"/>
        </w:rPr>
        <w:t> </w:t>
      </w:r>
      <w:r>
        <w:rPr/>
        <w:t>2022</w:t>
      </w:r>
      <w:r>
        <w:rPr>
          <w:spacing w:val="-4"/>
        </w:rPr>
        <w:t> </w:t>
      </w:r>
      <w:r>
        <w:rPr/>
        <w:t>г.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5"/>
        </w:rPr>
        <w:t>13</w:t>
      </w:r>
    </w:p>
    <w:p>
      <w:pPr>
        <w:pStyle w:val="BodyText"/>
        <w:spacing w:before="237"/>
        <w:ind w:left="117" w:right="109" w:firstLine="567"/>
        <w:jc w:val="both"/>
      </w:pPr>
      <w:r>
        <w:rPr/>
        <w:t>На</w:t>
      </w:r>
      <w:r>
        <w:rPr>
          <w:spacing w:val="40"/>
        </w:rPr>
        <w:t> </w:t>
      </w:r>
      <w:r>
        <w:rPr/>
        <w:t>основании</w:t>
      </w:r>
      <w:r>
        <w:rPr>
          <w:spacing w:val="40"/>
        </w:rPr>
        <w:t> </w:t>
      </w:r>
      <w:r>
        <w:rPr/>
        <w:t>абзаца</w:t>
      </w:r>
      <w:r>
        <w:rPr>
          <w:spacing w:val="40"/>
        </w:rPr>
        <w:t> </w:t>
      </w:r>
      <w:r>
        <w:rPr/>
        <w:t>третьего</w:t>
      </w:r>
      <w:r>
        <w:rPr>
          <w:spacing w:val="40"/>
        </w:rPr>
        <w:t> </w:t>
      </w:r>
      <w:r>
        <w:rPr/>
        <w:t>пункта</w:t>
      </w:r>
      <w:r>
        <w:rPr>
          <w:spacing w:val="-3"/>
        </w:rPr>
        <w:t> </w:t>
      </w:r>
      <w:r>
        <w:rPr/>
        <w:t>3</w:t>
      </w:r>
      <w:r>
        <w:rPr>
          <w:spacing w:val="40"/>
        </w:rPr>
        <w:t> </w:t>
      </w:r>
      <w:r>
        <w:rPr/>
        <w:t>Указа</w:t>
      </w:r>
      <w:r>
        <w:rPr>
          <w:spacing w:val="40"/>
        </w:rPr>
        <w:t> </w:t>
      </w:r>
      <w:r>
        <w:rPr/>
        <w:t>Президента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Беларусь</w:t>
      </w:r>
      <w:r>
        <w:rPr>
          <w:spacing w:val="80"/>
        </w:rPr>
        <w:t> </w:t>
      </w:r>
      <w:r>
        <w:rPr/>
        <w:t>от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июня</w:t>
      </w:r>
      <w:r>
        <w:rPr>
          <w:spacing w:val="80"/>
        </w:rPr>
        <w:t>  </w:t>
      </w:r>
      <w:r>
        <w:rPr/>
        <w:t>2021</w:t>
      </w:r>
      <w:r>
        <w:rPr>
          <w:spacing w:val="-2"/>
        </w:rPr>
        <w:t> </w:t>
      </w:r>
      <w:r>
        <w:rPr/>
        <w:t>г.</w:t>
      </w:r>
      <w:r>
        <w:rPr>
          <w:spacing w:val="80"/>
        </w:rPr>
        <w:t>  </w:t>
      </w:r>
      <w:r>
        <w:rPr/>
        <w:t>№</w:t>
      </w:r>
      <w:r>
        <w:rPr>
          <w:spacing w:val="-2"/>
        </w:rPr>
        <w:t> </w:t>
      </w:r>
      <w:r>
        <w:rPr/>
        <w:t>240</w:t>
      </w:r>
      <w:r>
        <w:rPr>
          <w:spacing w:val="80"/>
        </w:rPr>
        <w:t>  </w:t>
      </w:r>
      <w:r>
        <w:rPr/>
        <w:t>«Об</w:t>
      </w:r>
      <w:r>
        <w:rPr>
          <w:spacing w:val="-2"/>
        </w:rPr>
        <w:t> </w:t>
      </w:r>
      <w:r>
        <w:rPr/>
        <w:t>административных</w:t>
      </w:r>
      <w:r>
        <w:rPr>
          <w:spacing w:val="80"/>
        </w:rPr>
        <w:t>  </w:t>
      </w:r>
      <w:r>
        <w:rPr/>
        <w:t>процедурах,</w:t>
      </w:r>
      <w:r>
        <w:rPr>
          <w:spacing w:val="80"/>
        </w:rPr>
        <w:t>  </w:t>
      </w:r>
      <w:r>
        <w:rPr/>
        <w:t>осуществляемых в</w:t>
      </w:r>
      <w:r>
        <w:rPr>
          <w:spacing w:val="-2"/>
        </w:rPr>
        <w:t> </w:t>
      </w:r>
      <w:r>
        <w:rPr/>
        <w:t>отношении</w:t>
      </w:r>
      <w:r>
        <w:rPr>
          <w:spacing w:val="79"/>
          <w:w w:val="150"/>
        </w:rPr>
        <w:t>  </w:t>
      </w:r>
      <w:r>
        <w:rPr/>
        <w:t>субъектов</w:t>
      </w:r>
      <w:r>
        <w:rPr>
          <w:spacing w:val="79"/>
          <w:w w:val="150"/>
        </w:rPr>
        <w:t>  </w:t>
      </w:r>
      <w:r>
        <w:rPr/>
        <w:t>хозяйствования»,</w:t>
      </w:r>
      <w:r>
        <w:rPr>
          <w:spacing w:val="79"/>
          <w:w w:val="150"/>
        </w:rPr>
        <w:t>  </w:t>
      </w:r>
      <w:r>
        <w:rPr/>
        <w:t>подпункта</w:t>
      </w:r>
      <w:r>
        <w:rPr>
          <w:spacing w:val="-2"/>
        </w:rPr>
        <w:t> </w:t>
      </w:r>
      <w:r>
        <w:rPr/>
        <w:t>9.1</w:t>
      </w:r>
      <w:r>
        <w:rPr>
          <w:spacing w:val="79"/>
          <w:w w:val="150"/>
        </w:rPr>
        <w:t>  </w:t>
      </w:r>
      <w:r>
        <w:rPr/>
        <w:t>пункта</w:t>
      </w:r>
      <w:r>
        <w:rPr>
          <w:spacing w:val="-2"/>
        </w:rPr>
        <w:t> </w:t>
      </w:r>
      <w:r>
        <w:rPr/>
        <w:t>9</w:t>
      </w:r>
      <w:r>
        <w:rPr>
          <w:spacing w:val="79"/>
          <w:w w:val="150"/>
        </w:rPr>
        <w:t>  </w:t>
      </w:r>
      <w:r>
        <w:rPr/>
        <w:t>Положения о</w:t>
      </w:r>
      <w:r>
        <w:rPr>
          <w:spacing w:val="-3"/>
        </w:rPr>
        <w:t> </w:t>
      </w:r>
      <w:r>
        <w:rPr/>
        <w:t>Министерстве здравоохранения Республики Беларусь, утвержденного постановлением Совета Министров Республики Беларусь от</w:t>
      </w:r>
      <w:r>
        <w:rPr>
          <w:spacing w:val="-3"/>
        </w:rPr>
        <w:t> </w:t>
      </w:r>
      <w:r>
        <w:rPr/>
        <w:t>28</w:t>
      </w:r>
      <w:r>
        <w:rPr>
          <w:spacing w:val="-3"/>
        </w:rPr>
        <w:t> </w:t>
      </w:r>
      <w:r>
        <w:rPr/>
        <w:t>октября 2011</w:t>
      </w:r>
      <w:r>
        <w:rPr>
          <w:spacing w:val="-3"/>
        </w:rPr>
        <w:t> </w:t>
      </w:r>
      <w:r>
        <w:rPr/>
        <w:t>г. №</w:t>
      </w:r>
      <w:r>
        <w:rPr>
          <w:spacing w:val="-3"/>
        </w:rPr>
        <w:t> </w:t>
      </w:r>
      <w:r>
        <w:rPr/>
        <w:t>1446, Министерство здравоохранения Республики Беларусь ПОСТАНОВЛЯЕТ: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40" w:lineRule="auto" w:before="0" w:after="0"/>
        <w:ind w:left="117" w:right="108" w:firstLine="567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постановление</w:t>
      </w:r>
      <w:r>
        <w:rPr>
          <w:spacing w:val="40"/>
          <w:sz w:val="24"/>
        </w:rPr>
        <w:t> </w:t>
      </w:r>
      <w:r>
        <w:rPr>
          <w:sz w:val="24"/>
        </w:rPr>
        <w:t>Министерства</w:t>
      </w:r>
      <w:r>
        <w:rPr>
          <w:spacing w:val="40"/>
          <w:sz w:val="24"/>
        </w:rPr>
        <w:t> </w:t>
      </w:r>
      <w:r>
        <w:rPr>
          <w:sz w:val="24"/>
        </w:rPr>
        <w:t>здравоохранения</w:t>
      </w:r>
      <w:r>
        <w:rPr>
          <w:spacing w:val="40"/>
          <w:sz w:val="24"/>
        </w:rPr>
        <w:t> </w:t>
      </w:r>
      <w:r>
        <w:rPr>
          <w:sz w:val="24"/>
        </w:rPr>
        <w:t>Республики</w:t>
      </w:r>
      <w:r>
        <w:rPr>
          <w:spacing w:val="40"/>
          <w:sz w:val="24"/>
        </w:rPr>
        <w:t> </w:t>
      </w:r>
      <w:r>
        <w:rPr>
          <w:sz w:val="24"/>
        </w:rPr>
        <w:t>Беларусь</w:t>
      </w:r>
      <w:r>
        <w:rPr>
          <w:spacing w:val="40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февраля</w:t>
      </w:r>
      <w:r>
        <w:rPr>
          <w:spacing w:val="40"/>
          <w:sz w:val="24"/>
        </w:rPr>
        <w:t> </w:t>
      </w:r>
      <w:r>
        <w:rPr>
          <w:sz w:val="24"/>
        </w:rPr>
        <w:t>2022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40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утверждении</w:t>
      </w:r>
      <w:r>
        <w:rPr>
          <w:spacing w:val="40"/>
          <w:sz w:val="24"/>
        </w:rPr>
        <w:t> </w:t>
      </w:r>
      <w:r>
        <w:rPr>
          <w:sz w:val="24"/>
        </w:rPr>
        <w:t>регламентов</w:t>
      </w:r>
      <w:r>
        <w:rPr>
          <w:spacing w:val="40"/>
          <w:sz w:val="24"/>
        </w:rPr>
        <w:t> </w:t>
      </w:r>
      <w:r>
        <w:rPr>
          <w:sz w:val="24"/>
        </w:rPr>
        <w:t>административных</w:t>
      </w:r>
      <w:r>
        <w:rPr>
          <w:spacing w:val="40"/>
          <w:sz w:val="24"/>
        </w:rPr>
        <w:t> </w:t>
      </w:r>
      <w:r>
        <w:rPr>
          <w:sz w:val="24"/>
        </w:rPr>
        <w:t>процедур в области здравоохранения» следующие изменения:</w:t>
      </w:r>
    </w:p>
    <w:p>
      <w:pPr>
        <w:pStyle w:val="BodyText"/>
        <w:ind w:left="684"/>
        <w:jc w:val="both"/>
      </w:pPr>
      <w:r>
        <w:rPr/>
        <w:t>дополнить</w:t>
      </w:r>
      <w:r>
        <w:rPr>
          <w:spacing w:val="-8"/>
        </w:rPr>
        <w:t> </w:t>
      </w:r>
      <w:r>
        <w:rPr/>
        <w:t>постановление</w:t>
      </w:r>
      <w:r>
        <w:rPr>
          <w:spacing w:val="-7"/>
        </w:rPr>
        <w:t> </w:t>
      </w:r>
      <w:r>
        <w:rPr/>
        <w:t>пунктом</w:t>
      </w:r>
      <w:r>
        <w:rPr>
          <w:spacing w:val="-7"/>
        </w:rPr>
        <w:t> </w:t>
      </w:r>
      <w:r>
        <w:rPr/>
        <w:t>1</w:t>
      </w: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следующего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содержания:</w:t>
      </w:r>
    </w:p>
    <w:p>
      <w:pPr>
        <w:pStyle w:val="BodyText"/>
        <w:ind w:left="684"/>
        <w:jc w:val="both"/>
      </w:pPr>
      <w:r>
        <w:rPr/>
        <w:t>«1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-2"/>
          <w:vertAlign w:val="baseline"/>
        </w:rPr>
        <w:t> Установить:</w:t>
      </w:r>
    </w:p>
    <w:p>
      <w:pPr>
        <w:pStyle w:val="BodyText"/>
        <w:ind w:left="117" w:right="110" w:firstLine="567"/>
        <w:jc w:val="both"/>
      </w:pPr>
      <w:r>
        <w:rPr/>
        <w:t>форму заявления о</w:t>
      </w:r>
      <w:r>
        <w:rPr>
          <w:spacing w:val="-2"/>
        </w:rPr>
        <w:t> </w:t>
      </w:r>
      <w:r>
        <w:rPr/>
        <w:t>выдаче санитарно-гигиенического заключения согласно приложению 1;</w:t>
      </w:r>
    </w:p>
    <w:p>
      <w:pPr>
        <w:pStyle w:val="BodyText"/>
        <w:ind w:left="117" w:right="109" w:firstLine="567"/>
        <w:jc w:val="both"/>
      </w:pPr>
      <w:r>
        <w:rPr/>
        <w:t>форму</w:t>
      </w:r>
      <w:r>
        <w:rPr>
          <w:spacing w:val="68"/>
        </w:rPr>
        <w:t>   </w:t>
      </w:r>
      <w:r>
        <w:rPr/>
        <w:t>заявления</w:t>
      </w:r>
      <w:r>
        <w:rPr>
          <w:spacing w:val="68"/>
        </w:rPr>
        <w:t>   </w:t>
      </w:r>
      <w:r>
        <w:rPr/>
        <w:t>о</w:t>
      </w:r>
      <w:r>
        <w:rPr>
          <w:spacing w:val="-2"/>
        </w:rPr>
        <w:t> </w:t>
      </w:r>
      <w:r>
        <w:rPr/>
        <w:t>выдаче</w:t>
      </w:r>
      <w:r>
        <w:rPr>
          <w:spacing w:val="68"/>
        </w:rPr>
        <w:t>   </w:t>
      </w:r>
      <w:r>
        <w:rPr/>
        <w:t>заключения</w:t>
      </w:r>
      <w:r>
        <w:rPr>
          <w:spacing w:val="68"/>
        </w:rPr>
        <w:t>   </w:t>
      </w:r>
      <w:r>
        <w:rPr/>
        <w:t>о</w:t>
      </w:r>
      <w:r>
        <w:rPr>
          <w:spacing w:val="-1"/>
        </w:rPr>
        <w:t> </w:t>
      </w:r>
      <w:r>
        <w:rPr/>
        <w:t>соответствии</w:t>
      </w:r>
      <w:r>
        <w:rPr>
          <w:spacing w:val="68"/>
        </w:rPr>
        <w:t>   </w:t>
      </w:r>
      <w:r>
        <w:rPr/>
        <w:t>принимаемого в</w:t>
      </w:r>
      <w:r>
        <w:rPr>
          <w:spacing w:val="-2"/>
        </w:rPr>
        <w:t> </w:t>
      </w:r>
      <w:r>
        <w:rPr/>
        <w:t>эксплуатацию объекта строительства требованиям законодательства в</w:t>
      </w:r>
      <w:r>
        <w:rPr>
          <w:spacing w:val="-2"/>
        </w:rPr>
        <w:t> </w:t>
      </w:r>
      <w:r>
        <w:rPr/>
        <w:t>области санитарно-эпидемиологического благополучия населения согласно приложению 2.»;</w:t>
      </w:r>
    </w:p>
    <w:p>
      <w:pPr>
        <w:pStyle w:val="BodyText"/>
        <w:ind w:left="684"/>
        <w:jc w:val="both"/>
      </w:pPr>
      <w:r>
        <w:rPr/>
        <w:t>дополнить</w:t>
      </w:r>
      <w:r>
        <w:rPr>
          <w:spacing w:val="-5"/>
        </w:rPr>
        <w:t> </w:t>
      </w:r>
      <w:r>
        <w:rPr/>
        <w:t>постановление</w:t>
      </w:r>
      <w:r>
        <w:rPr>
          <w:spacing w:val="-3"/>
        </w:rPr>
        <w:t> </w:t>
      </w:r>
      <w:r>
        <w:rPr/>
        <w:t>приложениями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2"/>
        </w:rPr>
        <w:t>(прилагаются);</w:t>
      </w:r>
    </w:p>
    <w:p>
      <w:pPr>
        <w:pStyle w:val="BodyText"/>
        <w:ind w:left="117" w:right="108" w:firstLine="567"/>
        <w:jc w:val="both"/>
      </w:pPr>
      <w:r>
        <w:rPr/>
        <w:t>часть</w:t>
      </w:r>
      <w:r>
        <w:rPr>
          <w:spacing w:val="36"/>
        </w:rPr>
        <w:t> </w:t>
      </w:r>
      <w:r>
        <w:rPr/>
        <w:t>первую</w:t>
      </w:r>
      <w:r>
        <w:rPr>
          <w:spacing w:val="36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2</w:t>
      </w:r>
      <w:r>
        <w:rPr>
          <w:spacing w:val="36"/>
        </w:rPr>
        <w:t> </w:t>
      </w:r>
      <w:r>
        <w:rPr/>
        <w:t>Регламента</w:t>
      </w:r>
      <w:r>
        <w:rPr>
          <w:spacing w:val="37"/>
        </w:rPr>
        <w:t> </w:t>
      </w:r>
      <w:r>
        <w:rPr/>
        <w:t>административной</w:t>
      </w:r>
      <w:r>
        <w:rPr>
          <w:spacing w:val="38"/>
        </w:rPr>
        <w:t> </w:t>
      </w:r>
      <w:r>
        <w:rPr/>
        <w:t>процедуры,</w:t>
      </w:r>
      <w:r>
        <w:rPr>
          <w:spacing w:val="36"/>
        </w:rPr>
        <w:t> </w:t>
      </w:r>
      <w:r>
        <w:rPr/>
        <w:t>осуществляемой в</w:t>
      </w:r>
      <w:r>
        <w:rPr>
          <w:spacing w:val="-3"/>
        </w:rPr>
        <w:t> </w:t>
      </w:r>
      <w:r>
        <w:rPr/>
        <w:t>отношении</w:t>
      </w:r>
      <w:r>
        <w:rPr>
          <w:spacing w:val="40"/>
        </w:rPr>
        <w:t> </w:t>
      </w:r>
      <w:r>
        <w:rPr/>
        <w:t>субъектов</w:t>
      </w:r>
      <w:r>
        <w:rPr>
          <w:spacing w:val="40"/>
        </w:rPr>
        <w:t> </w:t>
      </w:r>
      <w:r>
        <w:rPr/>
        <w:t>хозяйствования,</w:t>
      </w:r>
      <w:r>
        <w:rPr>
          <w:spacing w:val="40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подпункту</w:t>
      </w:r>
      <w:r>
        <w:rPr>
          <w:spacing w:val="-1"/>
        </w:rPr>
        <w:t> </w:t>
      </w:r>
      <w:r>
        <w:rPr/>
        <w:t>3.3.1</w:t>
      </w:r>
      <w:r>
        <w:rPr>
          <w:spacing w:val="40"/>
        </w:rPr>
        <w:t> </w:t>
      </w:r>
      <w:r>
        <w:rPr/>
        <w:t>«Получение</w:t>
      </w:r>
      <w:r>
        <w:rPr>
          <w:spacing w:val="40"/>
        </w:rPr>
        <w:t> </w:t>
      </w:r>
      <w:r>
        <w:rPr/>
        <w:t>санитарно- гигиенического заключения по</w:t>
      </w:r>
      <w:r>
        <w:rPr>
          <w:spacing w:val="-2"/>
        </w:rPr>
        <w:t> </w:t>
      </w:r>
      <w:r>
        <w:rPr/>
        <w:t>градостроительному проекту, изменениям и</w:t>
      </w:r>
      <w:r>
        <w:rPr>
          <w:spacing w:val="-3"/>
        </w:rPr>
        <w:t> </w:t>
      </w:r>
      <w:r>
        <w:rPr/>
        <w:t>(или) дополнениям,</w:t>
      </w:r>
      <w:r>
        <w:rPr>
          <w:spacing w:val="40"/>
        </w:rPr>
        <w:t>  </w:t>
      </w:r>
      <w:r>
        <w:rPr/>
        <w:t>вносимым</w:t>
      </w:r>
      <w:r>
        <w:rPr>
          <w:spacing w:val="40"/>
        </w:rPr>
        <w:t>  </w:t>
      </w:r>
      <w:r>
        <w:rPr/>
        <w:t>в</w:t>
      </w:r>
      <w:r>
        <w:rPr>
          <w:spacing w:val="-3"/>
        </w:rPr>
        <w:t> </w:t>
      </w:r>
      <w:r>
        <w:rPr/>
        <w:t>него»,</w:t>
      </w:r>
      <w:r>
        <w:rPr>
          <w:spacing w:val="40"/>
        </w:rPr>
        <w:t>  </w:t>
      </w:r>
      <w:r>
        <w:rPr/>
        <w:t>утвержденного</w:t>
      </w:r>
      <w:r>
        <w:rPr>
          <w:spacing w:val="40"/>
        </w:rPr>
        <w:t>  </w:t>
      </w:r>
      <w:r>
        <w:rPr/>
        <w:t>этим</w:t>
      </w:r>
      <w:r>
        <w:rPr>
          <w:spacing w:val="40"/>
        </w:rPr>
        <w:t>  </w:t>
      </w:r>
      <w:r>
        <w:rPr/>
        <w:t>постановлением,</w:t>
      </w:r>
      <w:r>
        <w:rPr>
          <w:spacing w:val="40"/>
        </w:rPr>
        <w:t>  </w:t>
      </w:r>
      <w:r>
        <w:rPr/>
        <w:t>изложить в следующей редакции:</w:t>
      </w:r>
    </w:p>
    <w:p>
      <w:pPr>
        <w:pStyle w:val="BodyText"/>
        <w:ind w:left="117" w:right="109" w:firstLine="567"/>
        <w:jc w:val="both"/>
      </w:pPr>
      <w:r>
        <w:rPr/>
        <w:t>«2.</w:t>
      </w:r>
      <w:r>
        <w:rPr>
          <w:spacing w:val="-1"/>
        </w:rPr>
        <w:t> </w:t>
      </w:r>
      <w:r>
        <w:rPr/>
        <w:t>Документы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40"/>
        </w:rPr>
        <w:t> </w:t>
      </w:r>
      <w:r>
        <w:rPr/>
        <w:t>сведения,</w:t>
      </w:r>
      <w:r>
        <w:rPr>
          <w:spacing w:val="40"/>
        </w:rPr>
        <w:t> </w:t>
      </w:r>
      <w:r>
        <w:rPr/>
        <w:t>необходимые</w:t>
      </w:r>
      <w:r>
        <w:rPr>
          <w:spacing w:val="40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осуществления административной процедуры, представляемые заинтересованным лицом: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3982"/>
        <w:gridCol w:w="2550"/>
      </w:tblGrid>
      <w:tr>
        <w:trPr>
          <w:trHeight w:val="689" w:hRule="atLeast"/>
        </w:trPr>
        <w:tc>
          <w:tcPr>
            <w:tcW w:w="2836" w:type="dxa"/>
          </w:tcPr>
          <w:p>
            <w:pPr>
              <w:pStyle w:val="TableParagraph"/>
              <w:spacing w:before="112"/>
              <w:ind w:left="698" w:right="304" w:hanging="38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документа и (или) сведений</w:t>
            </w:r>
          </w:p>
        </w:tc>
        <w:tc>
          <w:tcPr>
            <w:tcW w:w="3982" w:type="dxa"/>
          </w:tcPr>
          <w:p>
            <w:pPr>
              <w:pStyle w:val="TableParagraph"/>
              <w:spacing w:before="112"/>
              <w:ind w:left="1214" w:right="218" w:hanging="989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предъявляемые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документу и (или) сведениям</w:t>
            </w:r>
          </w:p>
        </w:tc>
        <w:tc>
          <w:tcPr>
            <w:tcW w:w="2550" w:type="dxa"/>
          </w:tcPr>
          <w:p>
            <w:pPr>
              <w:pStyle w:val="TableParagraph"/>
              <w:ind w:left="174" w:right="159" w:firstLine="360"/>
              <w:rPr>
                <w:sz w:val="20"/>
              </w:rPr>
            </w:pPr>
            <w:r>
              <w:rPr>
                <w:sz w:val="20"/>
              </w:rPr>
              <w:t>Форма и порядок представления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  <w:p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>
        <w:trPr>
          <w:trHeight w:val="690" w:hRule="atLeast"/>
        </w:trPr>
        <w:tc>
          <w:tcPr>
            <w:tcW w:w="28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выдаче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санитарно- гигиенического заключения</w:t>
            </w:r>
          </w:p>
        </w:tc>
        <w:tc>
          <w:tcPr>
            <w:tcW w:w="3982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постановлению,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утвердившему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настоящий </w:t>
            </w:r>
            <w:r>
              <w:rPr>
                <w:spacing w:val="-2"/>
                <w:sz w:val="20"/>
              </w:rPr>
              <w:t>Регламент</w:t>
            </w:r>
          </w:p>
        </w:tc>
        <w:tc>
          <w:tcPr>
            <w:tcW w:w="2550" w:type="dxa"/>
            <w:vMerge w:val="restart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форме:</w:t>
            </w:r>
          </w:p>
          <w:p>
            <w:pPr>
              <w:pStyle w:val="TableParagraph"/>
              <w:spacing w:before="119"/>
              <w:ind w:right="404"/>
              <w:rPr>
                <w:sz w:val="20"/>
              </w:rPr>
            </w:pPr>
            <w:r>
              <w:rPr>
                <w:sz w:val="20"/>
              </w:rPr>
              <w:t>в ходе приема заинтересованного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лица;</w:t>
            </w:r>
          </w:p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почте;</w:t>
            </w:r>
          </w:p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нарочным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(курьером)»;</w:t>
            </w:r>
          </w:p>
        </w:tc>
      </w:tr>
      <w:tr>
        <w:trPr>
          <w:trHeight w:val="950" w:hRule="atLeast"/>
        </w:trPr>
        <w:tc>
          <w:tcPr>
            <w:tcW w:w="2836" w:type="dxa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градостроительный проект, изменения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дополнения, вносимые в него</w:t>
            </w:r>
          </w:p>
        </w:tc>
        <w:tc>
          <w:tcPr>
            <w:tcW w:w="3982" w:type="dxa"/>
          </w:tcPr>
          <w:p>
            <w:pPr>
              <w:pStyle w:val="TableParagraph"/>
              <w:spacing w:before="11"/>
              <w:ind w:right="24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цифровом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носителе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либо в виде электронной копии документа</w:t>
            </w:r>
          </w:p>
          <w:p>
            <w:pPr>
              <w:pStyle w:val="TableParagraph"/>
              <w:spacing w:line="230" w:lineRule="exact"/>
              <w:ind w:right="73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носителе,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размещенной в облачном хранилище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73"/>
        <w:ind w:left="117" w:right="108" w:firstLine="567"/>
        <w:jc w:val="both"/>
      </w:pPr>
      <w:r>
        <w:rPr/>
        <w:t>часть</w:t>
      </w:r>
      <w:r>
        <w:rPr>
          <w:spacing w:val="36"/>
        </w:rPr>
        <w:t> </w:t>
      </w:r>
      <w:r>
        <w:rPr/>
        <w:t>первую</w:t>
      </w:r>
      <w:r>
        <w:rPr>
          <w:spacing w:val="36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2</w:t>
      </w:r>
      <w:r>
        <w:rPr>
          <w:spacing w:val="36"/>
        </w:rPr>
        <w:t> </w:t>
      </w:r>
      <w:r>
        <w:rPr/>
        <w:t>Регламента</w:t>
      </w:r>
      <w:r>
        <w:rPr>
          <w:spacing w:val="37"/>
        </w:rPr>
        <w:t> </w:t>
      </w:r>
      <w:r>
        <w:rPr/>
        <w:t>административной</w:t>
      </w:r>
      <w:r>
        <w:rPr>
          <w:spacing w:val="38"/>
        </w:rPr>
        <w:t> </w:t>
      </w:r>
      <w:r>
        <w:rPr/>
        <w:t>процедуры,</w:t>
      </w:r>
      <w:r>
        <w:rPr>
          <w:spacing w:val="36"/>
        </w:rPr>
        <w:t> </w:t>
      </w:r>
      <w:r>
        <w:rPr/>
        <w:t>осуществляемой в</w:t>
      </w:r>
      <w:r>
        <w:rPr>
          <w:spacing w:val="-3"/>
        </w:rPr>
        <w:t> </w:t>
      </w:r>
      <w:r>
        <w:rPr/>
        <w:t>отношении</w:t>
      </w:r>
      <w:r>
        <w:rPr>
          <w:spacing w:val="40"/>
        </w:rPr>
        <w:t> </w:t>
      </w:r>
      <w:r>
        <w:rPr/>
        <w:t>субъектов</w:t>
      </w:r>
      <w:r>
        <w:rPr>
          <w:spacing w:val="40"/>
        </w:rPr>
        <w:t> </w:t>
      </w:r>
      <w:r>
        <w:rPr/>
        <w:t>хозяйствования,</w:t>
      </w:r>
      <w:r>
        <w:rPr>
          <w:spacing w:val="40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подпункту</w:t>
      </w:r>
      <w:r>
        <w:rPr>
          <w:spacing w:val="-1"/>
        </w:rPr>
        <w:t> </w:t>
      </w:r>
      <w:r>
        <w:rPr/>
        <w:t>3.3.2</w:t>
      </w:r>
      <w:r>
        <w:rPr>
          <w:spacing w:val="40"/>
        </w:rPr>
        <w:t> </w:t>
      </w:r>
      <w:r>
        <w:rPr/>
        <w:t>«Получение</w:t>
      </w:r>
      <w:r>
        <w:rPr>
          <w:spacing w:val="40"/>
        </w:rPr>
        <w:t> </w:t>
      </w:r>
      <w:r>
        <w:rPr/>
        <w:t>санитарно- гигиенического заключения по</w:t>
      </w:r>
      <w:r>
        <w:rPr>
          <w:spacing w:val="-3"/>
        </w:rPr>
        <w:t> </w:t>
      </w:r>
      <w:r>
        <w:rPr/>
        <w:t>проектной документации на</w:t>
      </w:r>
      <w:r>
        <w:rPr>
          <w:spacing w:val="-3"/>
        </w:rPr>
        <w:t> </w:t>
      </w:r>
      <w:r>
        <w:rPr/>
        <w:t>строительство объекта социальной, производственной, транспортной, инженерной инфраструктуры, расположенного</w:t>
      </w:r>
      <w:r>
        <w:rPr>
          <w:spacing w:val="32"/>
        </w:rPr>
        <w:t> </w:t>
      </w:r>
      <w:r>
        <w:rPr/>
        <w:t>в</w:t>
      </w:r>
      <w:r>
        <w:rPr>
          <w:spacing w:val="-3"/>
        </w:rPr>
        <w:t> </w:t>
      </w:r>
      <w:r>
        <w:rPr/>
        <w:t>санитарно-защитной</w:t>
      </w:r>
      <w:r>
        <w:rPr>
          <w:spacing w:val="33"/>
        </w:rPr>
        <w:t> </w:t>
      </w:r>
      <w:r>
        <w:rPr/>
        <w:t>зоне,</w:t>
      </w:r>
      <w:r>
        <w:rPr>
          <w:spacing w:val="33"/>
        </w:rPr>
        <w:t> </w:t>
      </w:r>
      <w:r>
        <w:rPr/>
        <w:t>зоне</w:t>
      </w:r>
      <w:r>
        <w:rPr>
          <w:spacing w:val="33"/>
        </w:rPr>
        <w:t> </w:t>
      </w:r>
      <w:r>
        <w:rPr/>
        <w:t>ограниченной</w:t>
      </w:r>
      <w:r>
        <w:rPr>
          <w:spacing w:val="33"/>
        </w:rPr>
        <w:t> </w:t>
      </w:r>
      <w:r>
        <w:rPr/>
        <w:t>застройки,</w:t>
      </w:r>
      <w:r>
        <w:rPr>
          <w:spacing w:val="33"/>
        </w:rPr>
        <w:t> </w:t>
      </w:r>
      <w:r>
        <w:rPr>
          <w:spacing w:val="-2"/>
        </w:rPr>
        <w:t>передающих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78" w:footer="582" w:top="900" w:bottom="780" w:left="1300" w:right="1020"/>
          <w:pgNumType w:start="1"/>
        </w:sectPr>
      </w:pPr>
    </w:p>
    <w:p>
      <w:pPr>
        <w:pStyle w:val="BodyText"/>
        <w:spacing w:before="80"/>
        <w:ind w:left="117"/>
      </w:pPr>
      <w:r>
        <w:rPr/>
        <w:t>радиотехнических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Вооруженных</w:t>
      </w:r>
      <w:r>
        <w:rPr>
          <w:spacing w:val="40"/>
        </w:rPr>
        <w:t> </w:t>
      </w:r>
      <w:r>
        <w:rPr/>
        <w:t>Сил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Беларусь»,</w:t>
      </w:r>
      <w:r>
        <w:rPr>
          <w:spacing w:val="40"/>
        </w:rPr>
        <w:t> </w:t>
      </w:r>
      <w:r>
        <w:rPr/>
        <w:t>утвержденного этим постановлением, изложить в следующей редакции:</w:t>
      </w:r>
    </w:p>
    <w:p>
      <w:pPr>
        <w:pStyle w:val="BodyText"/>
        <w:spacing w:line="232" w:lineRule="auto"/>
        <w:ind w:left="117" w:right="109" w:firstLine="567"/>
        <w:jc w:val="both"/>
      </w:pPr>
      <w:r>
        <w:rPr/>
        <w:t>«2.</w:t>
      </w:r>
      <w:r>
        <w:rPr>
          <w:spacing w:val="-1"/>
        </w:rPr>
        <w:t> </w:t>
      </w:r>
      <w:r>
        <w:rPr/>
        <w:t>Документы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40"/>
        </w:rPr>
        <w:t> </w:t>
      </w:r>
      <w:r>
        <w:rPr/>
        <w:t>сведения,</w:t>
      </w:r>
      <w:r>
        <w:rPr>
          <w:spacing w:val="40"/>
        </w:rPr>
        <w:t> </w:t>
      </w:r>
      <w:r>
        <w:rPr/>
        <w:t>необходимые</w:t>
      </w:r>
      <w:r>
        <w:rPr>
          <w:spacing w:val="40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осуществления административной процедуры, представляемые заинтересованным лицом:</w:t>
      </w: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2"/>
        <w:gridCol w:w="2984"/>
        <w:gridCol w:w="1983"/>
      </w:tblGrid>
      <w:tr>
        <w:trPr>
          <w:trHeight w:val="893" w:hRule="atLeast"/>
        </w:trPr>
        <w:tc>
          <w:tcPr>
            <w:tcW w:w="4402" w:type="dxa"/>
          </w:tcPr>
          <w:p>
            <w:pPr>
              <w:pStyle w:val="TableParagraph"/>
              <w:spacing w:before="97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2984" w:type="dxa"/>
          </w:tcPr>
          <w:p>
            <w:pPr>
              <w:pStyle w:val="TableParagraph"/>
              <w:spacing w:line="232" w:lineRule="auto" w:before="222"/>
              <w:ind w:left="162" w:right="158" w:firstLine="117"/>
              <w:rPr>
                <w:sz w:val="20"/>
              </w:rPr>
            </w:pPr>
            <w:r>
              <w:rPr>
                <w:sz w:val="20"/>
              </w:rPr>
              <w:t>Требования, предъявляемые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сведениям</w:t>
            </w:r>
          </w:p>
        </w:tc>
        <w:tc>
          <w:tcPr>
            <w:tcW w:w="1983" w:type="dxa"/>
          </w:tcPr>
          <w:p>
            <w:pPr>
              <w:pStyle w:val="TableParagraph"/>
              <w:spacing w:line="224" w:lineRule="exact"/>
              <w:ind w:left="213" w:right="205" w:hanging="1"/>
              <w:jc w:val="center"/>
              <w:rPr>
                <w:sz w:val="20"/>
              </w:rPr>
            </w:pPr>
            <w:r>
              <w:rPr>
                <w:sz w:val="20"/>
              </w:rPr>
              <w:t>Форма и порядок </w:t>
            </w:r>
            <w:r>
              <w:rPr>
                <w:spacing w:val="-2"/>
                <w:sz w:val="20"/>
              </w:rPr>
              <w:t>представления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>
        <w:trPr>
          <w:trHeight w:val="668" w:hRule="atLeast"/>
        </w:trPr>
        <w:tc>
          <w:tcPr>
            <w:tcW w:w="4402" w:type="dxa"/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выдаче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санитарно-гигиенического </w:t>
            </w:r>
            <w:r>
              <w:rPr>
                <w:spacing w:val="-2"/>
                <w:sz w:val="20"/>
              </w:rPr>
              <w:t>заключения</w:t>
            </w:r>
          </w:p>
        </w:tc>
        <w:tc>
          <w:tcPr>
            <w:tcW w:w="2984" w:type="dxa"/>
          </w:tcPr>
          <w:p>
            <w:pPr>
              <w:pStyle w:val="TableParagraph"/>
              <w:spacing w:line="232" w:lineRule="auto"/>
              <w:ind w:left="4" w:right="2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 к постановлению, утвердившему</w:t>
            </w:r>
          </w:p>
          <w:p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настоящий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Регламент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форме:</w:t>
            </w:r>
          </w:p>
          <w:p>
            <w:pPr>
              <w:pStyle w:val="TableParagraph"/>
              <w:spacing w:line="232" w:lineRule="auto" w:before="119"/>
              <w:ind w:left="4"/>
              <w:rPr>
                <w:sz w:val="20"/>
              </w:rPr>
            </w:pPr>
            <w:r>
              <w:rPr>
                <w:sz w:val="20"/>
              </w:rPr>
              <w:t>в ходе приема </w:t>
            </w:r>
            <w:r>
              <w:rPr>
                <w:spacing w:val="-2"/>
                <w:sz w:val="20"/>
              </w:rPr>
              <w:t>заинтересованного лица;</w:t>
            </w:r>
          </w:p>
          <w:p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почте;</w:t>
            </w:r>
          </w:p>
          <w:p>
            <w:pPr>
              <w:pStyle w:val="TableParagraph"/>
              <w:spacing w:line="232" w:lineRule="auto" w:before="119"/>
              <w:ind w:left="4" w:right="76"/>
              <w:rPr>
                <w:sz w:val="20"/>
              </w:rPr>
            </w:pPr>
            <w:r>
              <w:rPr>
                <w:spacing w:val="-2"/>
                <w:sz w:val="20"/>
              </w:rPr>
              <w:t>нарочным (курьером)»;</w:t>
            </w:r>
          </w:p>
        </w:tc>
      </w:tr>
      <w:tr>
        <w:trPr>
          <w:trHeight w:val="1370" w:hRule="atLeast"/>
        </w:trPr>
        <w:tc>
          <w:tcPr>
            <w:tcW w:w="4402" w:type="dxa"/>
          </w:tcPr>
          <w:p>
            <w:pPr>
              <w:pStyle w:val="TableParagraph"/>
              <w:spacing w:line="232" w:lineRule="auto" w:before="12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строительство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объекта социальной, производственной, транспортной, инженерной инфраструктуры, расположенного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 санитарно-защитной зоне, зоне ограниченной застройки, передающих радиотехнических объектов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Вооруженных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Беларусь</w:t>
            </w:r>
          </w:p>
        </w:tc>
        <w:tc>
          <w:tcPr>
            <w:tcW w:w="2984" w:type="dxa"/>
          </w:tcPr>
          <w:p>
            <w:pPr>
              <w:pStyle w:val="TableParagraph"/>
              <w:spacing w:line="232" w:lineRule="auto" w:before="12"/>
              <w:ind w:left="4" w:right="22"/>
              <w:rPr>
                <w:sz w:val="20"/>
              </w:rPr>
            </w:pPr>
            <w:r>
              <w:rPr>
                <w:sz w:val="20"/>
              </w:rPr>
              <w:t>на бумажном или цифровом носителе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либо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электронной копии документа на бумажном носителе, размещенной</w:t>
            </w:r>
          </w:p>
          <w:p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облачном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хранилище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32" w:lineRule="auto" w:before="265"/>
        <w:ind w:left="117" w:right="108" w:firstLine="567"/>
        <w:jc w:val="both"/>
      </w:pPr>
      <w:r>
        <w:rPr/>
        <w:t>часть</w:t>
      </w:r>
      <w:r>
        <w:rPr>
          <w:spacing w:val="36"/>
        </w:rPr>
        <w:t> </w:t>
      </w:r>
      <w:r>
        <w:rPr/>
        <w:t>первую</w:t>
      </w:r>
      <w:r>
        <w:rPr>
          <w:spacing w:val="36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2</w:t>
      </w:r>
      <w:r>
        <w:rPr>
          <w:spacing w:val="36"/>
        </w:rPr>
        <w:t> </w:t>
      </w:r>
      <w:r>
        <w:rPr/>
        <w:t>Регламента</w:t>
      </w:r>
      <w:r>
        <w:rPr>
          <w:spacing w:val="37"/>
        </w:rPr>
        <w:t> </w:t>
      </w:r>
      <w:r>
        <w:rPr/>
        <w:t>административной</w:t>
      </w:r>
      <w:r>
        <w:rPr>
          <w:spacing w:val="38"/>
        </w:rPr>
        <w:t> </w:t>
      </w:r>
      <w:r>
        <w:rPr/>
        <w:t>процедуры,</w:t>
      </w:r>
      <w:r>
        <w:rPr>
          <w:spacing w:val="36"/>
        </w:rPr>
        <w:t> </w:t>
      </w:r>
      <w:r>
        <w:rPr/>
        <w:t>осуществляемой в</w:t>
      </w:r>
      <w:r>
        <w:rPr>
          <w:spacing w:val="-3"/>
        </w:rPr>
        <w:t> </w:t>
      </w:r>
      <w:r>
        <w:rPr/>
        <w:t>отношении</w:t>
      </w:r>
      <w:r>
        <w:rPr>
          <w:spacing w:val="40"/>
        </w:rPr>
        <w:t> </w:t>
      </w:r>
      <w:r>
        <w:rPr/>
        <w:t>субъектов</w:t>
      </w:r>
      <w:r>
        <w:rPr>
          <w:spacing w:val="40"/>
        </w:rPr>
        <w:t> </w:t>
      </w:r>
      <w:r>
        <w:rPr/>
        <w:t>хозяйствования,</w:t>
      </w:r>
      <w:r>
        <w:rPr>
          <w:spacing w:val="40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подпункту</w:t>
      </w:r>
      <w:r>
        <w:rPr>
          <w:spacing w:val="-1"/>
        </w:rPr>
        <w:t> </w:t>
      </w:r>
      <w:r>
        <w:rPr/>
        <w:t>3.3.3</w:t>
      </w:r>
      <w:r>
        <w:rPr>
          <w:spacing w:val="40"/>
        </w:rPr>
        <w:t> </w:t>
      </w:r>
      <w:r>
        <w:rPr/>
        <w:t>«Получение</w:t>
      </w:r>
      <w:r>
        <w:rPr>
          <w:spacing w:val="40"/>
        </w:rPr>
        <w:t> </w:t>
      </w:r>
      <w:r>
        <w:rPr/>
        <w:t>санитарно- гигиенического заключения по</w:t>
      </w:r>
      <w:r>
        <w:rPr>
          <w:spacing w:val="-2"/>
        </w:rPr>
        <w:t> </w:t>
      </w:r>
      <w:r>
        <w:rPr/>
        <w:t>проектной документации на</w:t>
      </w:r>
      <w:r>
        <w:rPr>
          <w:spacing w:val="-2"/>
        </w:rPr>
        <w:t> </w:t>
      </w:r>
      <w:r>
        <w:rPr/>
        <w:t>расширение, увеличение мощности, изменение целевого назначения объекта социальной, производственной, транспортной, инженерной инфраструктуры», утвержденного этим постановлением, изложить в следующей редакции:</w:t>
      </w:r>
    </w:p>
    <w:p>
      <w:pPr>
        <w:pStyle w:val="BodyText"/>
        <w:spacing w:line="232" w:lineRule="auto" w:before="1"/>
        <w:ind w:left="117" w:right="109" w:firstLine="567"/>
        <w:jc w:val="both"/>
      </w:pPr>
      <w:r>
        <w:rPr/>
        <w:t>«2.</w:t>
      </w:r>
      <w:r>
        <w:rPr>
          <w:spacing w:val="-1"/>
        </w:rPr>
        <w:t> </w:t>
      </w:r>
      <w:r>
        <w:rPr/>
        <w:t>Документы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40"/>
        </w:rPr>
        <w:t> </w:t>
      </w:r>
      <w:r>
        <w:rPr/>
        <w:t>сведения,</w:t>
      </w:r>
      <w:r>
        <w:rPr>
          <w:spacing w:val="40"/>
        </w:rPr>
        <w:t> </w:t>
      </w:r>
      <w:r>
        <w:rPr/>
        <w:t>необходимые</w:t>
      </w:r>
      <w:r>
        <w:rPr>
          <w:spacing w:val="40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осуществления административной процедуры, представляемые заинтересованным лицом: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2"/>
        <w:gridCol w:w="3270"/>
        <w:gridCol w:w="2266"/>
      </w:tblGrid>
      <w:tr>
        <w:trPr>
          <w:trHeight w:val="669" w:hRule="atLeast"/>
        </w:trPr>
        <w:tc>
          <w:tcPr>
            <w:tcW w:w="3832" w:type="dxa"/>
          </w:tcPr>
          <w:p>
            <w:pPr>
              <w:pStyle w:val="TableParagraph"/>
              <w:spacing w:before="215"/>
              <w:ind w:left="7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3270" w:type="dxa"/>
          </w:tcPr>
          <w:p>
            <w:pPr>
              <w:pStyle w:val="TableParagraph"/>
              <w:spacing w:line="232" w:lineRule="auto" w:before="109"/>
              <w:ind w:left="305" w:right="300" w:firstLine="118"/>
              <w:rPr>
                <w:sz w:val="20"/>
              </w:rPr>
            </w:pPr>
            <w:r>
              <w:rPr>
                <w:sz w:val="20"/>
              </w:rPr>
              <w:t>Требования, предъявляемые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сведениям</w:t>
            </w:r>
          </w:p>
        </w:tc>
        <w:tc>
          <w:tcPr>
            <w:tcW w:w="2266" w:type="dxa"/>
          </w:tcPr>
          <w:p>
            <w:pPr>
              <w:pStyle w:val="TableParagraph"/>
              <w:spacing w:line="224" w:lineRule="exact"/>
              <w:ind w:left="31" w:right="23" w:firstLine="1"/>
              <w:jc w:val="center"/>
              <w:rPr>
                <w:sz w:val="20"/>
              </w:rPr>
            </w:pPr>
            <w:r>
              <w:rPr>
                <w:sz w:val="20"/>
              </w:rPr>
              <w:t>Форма и порядок представления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документа и (или) сведений</w:t>
            </w:r>
          </w:p>
        </w:tc>
      </w:tr>
      <w:tr>
        <w:trPr>
          <w:trHeight w:val="667" w:hRule="atLeast"/>
        </w:trPr>
        <w:tc>
          <w:tcPr>
            <w:tcW w:w="3832" w:type="dxa"/>
          </w:tcPr>
          <w:p>
            <w:pPr>
              <w:pStyle w:val="TableParagraph"/>
              <w:spacing w:line="232" w:lineRule="auto"/>
              <w:ind w:right="1169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выдаче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санитарно- гигиенического заключения</w:t>
            </w:r>
          </w:p>
        </w:tc>
        <w:tc>
          <w:tcPr>
            <w:tcW w:w="3270" w:type="dxa"/>
          </w:tcPr>
          <w:p>
            <w:pPr>
              <w:pStyle w:val="TableParagraph"/>
              <w:spacing w:line="232" w:lineRule="auto"/>
              <w:ind w:left="4" w:right="30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 к постановлению, утвердившему</w:t>
            </w:r>
          </w:p>
          <w:p>
            <w:pPr>
              <w:pStyle w:val="TableParagraph"/>
              <w:spacing w:line="206" w:lineRule="exact"/>
              <w:ind w:left="4"/>
              <w:rPr>
                <w:sz w:val="20"/>
              </w:rPr>
            </w:pPr>
            <w:r>
              <w:rPr>
                <w:sz w:val="20"/>
              </w:rPr>
              <w:t>настоящий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Регламент</w:t>
            </w:r>
          </w:p>
        </w:tc>
        <w:tc>
          <w:tcPr>
            <w:tcW w:w="2266" w:type="dxa"/>
            <w:vMerge w:val="restart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форме:</w:t>
            </w:r>
          </w:p>
          <w:p>
            <w:pPr>
              <w:pStyle w:val="TableParagraph"/>
              <w:spacing w:line="232" w:lineRule="auto" w:before="119"/>
              <w:ind w:right="120"/>
              <w:rPr>
                <w:sz w:val="20"/>
              </w:rPr>
            </w:pPr>
            <w:r>
              <w:rPr>
                <w:sz w:val="20"/>
              </w:rPr>
              <w:t>в ходе приема заинтересованного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лица;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почте;</w:t>
            </w:r>
          </w:p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нарочным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(курьером)»;</w:t>
            </w:r>
          </w:p>
        </w:tc>
      </w:tr>
      <w:tr>
        <w:trPr>
          <w:trHeight w:val="1146" w:hRule="atLeast"/>
        </w:trPr>
        <w:tc>
          <w:tcPr>
            <w:tcW w:w="3832" w:type="dxa"/>
          </w:tcPr>
          <w:p>
            <w:pPr>
              <w:pStyle w:val="TableParagraph"/>
              <w:spacing w:line="224" w:lineRule="exact" w:before="6"/>
              <w:rPr>
                <w:sz w:val="20"/>
              </w:rPr>
            </w:pPr>
            <w:r>
              <w:rPr>
                <w:sz w:val="20"/>
              </w:rPr>
              <w:t>проектная документация на расширение, увеличение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мощности,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3270" w:type="dxa"/>
          </w:tcPr>
          <w:p>
            <w:pPr>
              <w:pStyle w:val="TableParagraph"/>
              <w:spacing w:line="232" w:lineRule="auto" w:before="13"/>
              <w:ind w:left="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бумажном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цифровом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носителе либо в виде электронной копии документа на бумажном носителе, размещенной в облачном хранилище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32" w:lineRule="auto" w:before="266"/>
        <w:ind w:left="117" w:right="108" w:firstLine="567"/>
        <w:jc w:val="both"/>
      </w:pPr>
      <w:r>
        <w:rPr/>
        <w:t>в Регламенте административной процедуры, осуществляемой в</w:t>
      </w:r>
      <w:r>
        <w:rPr>
          <w:spacing w:val="-2"/>
        </w:rPr>
        <w:t> </w:t>
      </w:r>
      <w:r>
        <w:rPr/>
        <w:t>отношении</w:t>
      </w:r>
      <w:r>
        <w:rPr>
          <w:spacing w:val="40"/>
        </w:rPr>
        <w:t> </w:t>
      </w:r>
      <w:r>
        <w:rPr/>
        <w:t>субъектов хозяйствования, по</w:t>
      </w:r>
      <w:r>
        <w:rPr>
          <w:spacing w:val="-3"/>
        </w:rPr>
        <w:t> </w:t>
      </w:r>
      <w:r>
        <w:rPr/>
        <w:t>подпункту</w:t>
      </w:r>
      <w:r>
        <w:rPr>
          <w:spacing w:val="-1"/>
        </w:rPr>
        <w:t> </w:t>
      </w:r>
      <w:r>
        <w:rPr/>
        <w:t>3.9.5 «Получение заключения о</w:t>
      </w:r>
      <w:r>
        <w:rPr>
          <w:spacing w:val="-3"/>
        </w:rPr>
        <w:t> </w:t>
      </w:r>
      <w:r>
        <w:rPr/>
        <w:t>соответствии принимаемого</w:t>
      </w:r>
      <w:r>
        <w:rPr>
          <w:spacing w:val="80"/>
        </w:rPr>
        <w:t> </w:t>
      </w:r>
      <w:r>
        <w:rPr/>
        <w:t>в</w:t>
      </w:r>
      <w:r>
        <w:rPr>
          <w:spacing w:val="-3"/>
        </w:rPr>
        <w:t> </w:t>
      </w:r>
      <w:r>
        <w:rPr/>
        <w:t>эксплуатацию</w:t>
      </w:r>
      <w:r>
        <w:rPr>
          <w:spacing w:val="80"/>
        </w:rPr>
        <w:t> </w:t>
      </w:r>
      <w:r>
        <w:rPr/>
        <w:t>объекта</w:t>
      </w:r>
      <w:r>
        <w:rPr>
          <w:spacing w:val="80"/>
        </w:rPr>
        <w:t> </w:t>
      </w:r>
      <w:r>
        <w:rPr/>
        <w:t>строительства</w:t>
      </w:r>
      <w:r>
        <w:rPr>
          <w:spacing w:val="80"/>
        </w:rPr>
        <w:t> </w:t>
      </w:r>
      <w:r>
        <w:rPr/>
        <w:t>требованиям</w:t>
      </w:r>
      <w:r>
        <w:rPr>
          <w:spacing w:val="80"/>
        </w:rPr>
        <w:t> </w:t>
      </w:r>
      <w:r>
        <w:rPr/>
        <w:t>законодательства</w:t>
      </w:r>
      <w:r>
        <w:rPr>
          <w:spacing w:val="80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 санитарно-эпидемиологического благополучия населения», утвержденном этим </w:t>
      </w:r>
      <w:r>
        <w:rPr>
          <w:spacing w:val="-2"/>
        </w:rPr>
        <w:t>постановлением:</w:t>
      </w:r>
    </w:p>
    <w:p>
      <w:pPr>
        <w:pStyle w:val="BodyText"/>
        <w:spacing w:line="266" w:lineRule="exact"/>
        <w:ind w:left="684"/>
        <w:jc w:val="both"/>
      </w:pPr>
      <w:r>
        <w:rPr/>
        <w:t>часть</w:t>
      </w:r>
      <w:r>
        <w:rPr>
          <w:spacing w:val="-2"/>
        </w:rPr>
        <w:t> </w:t>
      </w:r>
      <w:r>
        <w:rPr/>
        <w:t>первую</w:t>
      </w:r>
      <w:r>
        <w:rPr>
          <w:spacing w:val="-3"/>
        </w:rPr>
        <w:t> </w:t>
      </w:r>
      <w:r>
        <w:rPr/>
        <w:t>пункта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изложить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следующей</w:t>
      </w:r>
      <w:r>
        <w:rPr>
          <w:spacing w:val="-3"/>
        </w:rPr>
        <w:t> </w:t>
      </w:r>
      <w:r>
        <w:rPr>
          <w:spacing w:val="-2"/>
        </w:rPr>
        <w:t>редакции:</w:t>
      </w:r>
    </w:p>
    <w:p>
      <w:pPr>
        <w:pStyle w:val="BodyText"/>
        <w:spacing w:line="232" w:lineRule="auto" w:before="3"/>
        <w:ind w:left="117" w:right="109" w:firstLine="567"/>
        <w:jc w:val="both"/>
      </w:pPr>
      <w:r>
        <w:rPr/>
        <w:t>«2.</w:t>
      </w:r>
      <w:r>
        <w:rPr>
          <w:spacing w:val="-1"/>
        </w:rPr>
        <w:t> </w:t>
      </w:r>
      <w:r>
        <w:rPr/>
        <w:t>Документы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40"/>
        </w:rPr>
        <w:t> </w:t>
      </w:r>
      <w:r>
        <w:rPr/>
        <w:t>сведения,</w:t>
      </w:r>
      <w:r>
        <w:rPr>
          <w:spacing w:val="40"/>
        </w:rPr>
        <w:t> </w:t>
      </w:r>
      <w:r>
        <w:rPr/>
        <w:t>необходимые</w:t>
      </w:r>
      <w:r>
        <w:rPr>
          <w:spacing w:val="40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осуществления административной процедуры, представляемые заинтересованным лицом: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2417"/>
        <w:gridCol w:w="1983"/>
      </w:tblGrid>
      <w:tr>
        <w:trPr>
          <w:trHeight w:val="892" w:hRule="atLeast"/>
        </w:trPr>
        <w:tc>
          <w:tcPr>
            <w:tcW w:w="4968" w:type="dxa"/>
          </w:tcPr>
          <w:p>
            <w:pPr>
              <w:pStyle w:val="TableParagraph"/>
              <w:spacing w:before="96"/>
              <w:ind w:left="0"/>
              <w:rPr>
                <w:sz w:val="20"/>
              </w:rPr>
            </w:pPr>
          </w:p>
          <w:p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сведений</w:t>
            </w:r>
          </w:p>
        </w:tc>
        <w:tc>
          <w:tcPr>
            <w:tcW w:w="2417" w:type="dxa"/>
          </w:tcPr>
          <w:p>
            <w:pPr>
              <w:pStyle w:val="TableParagraph"/>
              <w:spacing w:line="232" w:lineRule="auto"/>
              <w:ind w:left="549" w:right="537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Требования, предъявляемые</w:t>
            </w:r>
          </w:p>
          <w:p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сведениям</w:t>
            </w:r>
          </w:p>
        </w:tc>
        <w:tc>
          <w:tcPr>
            <w:tcW w:w="1983" w:type="dxa"/>
          </w:tcPr>
          <w:p>
            <w:pPr>
              <w:pStyle w:val="TableParagraph"/>
              <w:spacing w:line="224" w:lineRule="exact"/>
              <w:ind w:left="214" w:right="204" w:hanging="1"/>
              <w:jc w:val="center"/>
              <w:rPr>
                <w:sz w:val="20"/>
              </w:rPr>
            </w:pPr>
            <w:r>
              <w:rPr>
                <w:sz w:val="20"/>
              </w:rPr>
              <w:t>Форма и порядок </w:t>
            </w:r>
            <w:r>
              <w:rPr>
                <w:spacing w:val="-2"/>
                <w:sz w:val="20"/>
              </w:rPr>
              <w:t>представления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(или)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>
        <w:trPr>
          <w:trHeight w:val="1112" w:hRule="atLeast"/>
        </w:trPr>
        <w:tc>
          <w:tcPr>
            <w:tcW w:w="4968" w:type="dxa"/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заявление о выдаче заключения о соответствии принимаемого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эксплуатацию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строительства требованиям законодательства в области санитарно- эпидемиологического благополучия населения</w:t>
            </w:r>
          </w:p>
        </w:tc>
        <w:tc>
          <w:tcPr>
            <w:tcW w:w="2417" w:type="dxa"/>
          </w:tcPr>
          <w:p>
            <w:pPr>
              <w:pStyle w:val="TableParagraph"/>
              <w:spacing w:line="232" w:lineRule="auto"/>
              <w:ind w:right="16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согласно приложению 2</w:t>
            </w:r>
          </w:p>
          <w:p>
            <w:pPr>
              <w:pStyle w:val="TableParagraph"/>
              <w:spacing w:line="224" w:lineRule="exact"/>
              <w:ind w:right="169"/>
              <w:rPr>
                <w:sz w:val="20"/>
              </w:rPr>
            </w:pPr>
            <w:r>
              <w:rPr>
                <w:sz w:val="20"/>
              </w:rPr>
              <w:t>к постановлению, утвердившему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настоящий </w:t>
            </w:r>
            <w:r>
              <w:rPr>
                <w:spacing w:val="-2"/>
                <w:sz w:val="20"/>
              </w:rPr>
              <w:t>Регламент</w:t>
            </w:r>
          </w:p>
        </w:tc>
        <w:tc>
          <w:tcPr>
            <w:tcW w:w="1983" w:type="dxa"/>
            <w:vMerge w:val="restart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форме:</w:t>
            </w:r>
          </w:p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в ходе приема </w:t>
            </w:r>
            <w:r>
              <w:rPr>
                <w:spacing w:val="-2"/>
                <w:sz w:val="20"/>
              </w:rPr>
              <w:t>заинтересованного лица;</w:t>
            </w:r>
          </w:p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почте;</w:t>
            </w:r>
          </w:p>
          <w:p>
            <w:pPr>
              <w:pStyle w:val="TableParagraph"/>
              <w:spacing w:line="224" w:lineRule="exact" w:before="115"/>
              <w:ind w:right="76"/>
              <w:rPr>
                <w:sz w:val="20"/>
              </w:rPr>
            </w:pPr>
            <w:r>
              <w:rPr>
                <w:spacing w:val="-2"/>
                <w:sz w:val="20"/>
              </w:rPr>
              <w:t>нарочным (курьером)».</w:t>
            </w:r>
          </w:p>
        </w:tc>
      </w:tr>
      <w:tr>
        <w:trPr>
          <w:trHeight w:val="264" w:hRule="atLeast"/>
        </w:trPr>
        <w:tc>
          <w:tcPr>
            <w:tcW w:w="4968" w:type="dxa"/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документация</w:t>
            </w:r>
          </w:p>
        </w:tc>
        <w:tc>
          <w:tcPr>
            <w:tcW w:w="2417" w:type="dxa"/>
            <w:vMerge w:val="restart"/>
          </w:tcPr>
          <w:p>
            <w:pPr>
              <w:pStyle w:val="TableParagraph"/>
              <w:spacing w:before="7"/>
              <w:ind w:right="166" w:hanging="1"/>
              <w:rPr>
                <w:sz w:val="20"/>
              </w:rPr>
            </w:pPr>
            <w:r>
              <w:rPr>
                <w:sz w:val="20"/>
              </w:rPr>
              <w:t>на бумажном или цифровом носителе либо 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копии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4968" w:type="dxa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(испытаний) питьевой воды систем питьевого водоснабжения,</w:t>
            </w:r>
          </w:p>
        </w:tc>
        <w:tc>
          <w:tcPr>
            <w:tcW w:w="2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578" w:footer="582" w:top="900" w:bottom="780" w:left="1300" w:right="1020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2417"/>
        <w:gridCol w:w="1983"/>
      </w:tblGrid>
      <w:tr>
        <w:trPr>
          <w:trHeight w:val="1870" w:hRule="atLeast"/>
        </w:trPr>
        <w:tc>
          <w:tcPr>
            <w:tcW w:w="4968" w:type="dxa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концентрации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радона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воздухе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жилых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помещений, физических факторов инженерных систем</w:t>
            </w:r>
          </w:p>
          <w:p>
            <w:pPr>
              <w:pStyle w:val="TableParagraph"/>
              <w:spacing w:before="1"/>
              <w:ind w:right="135"/>
              <w:rPr>
                <w:sz w:val="20"/>
              </w:rPr>
            </w:pPr>
            <w:r>
              <w:rPr>
                <w:sz w:val="20"/>
              </w:rPr>
              <w:t>и оборудования объекта, а также иных нормируемых параметров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обитания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учетом характера осуществляемых работ и услуг, представляющих потенциальную опасность для жизни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населения,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аккредитованных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испытательных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лабораториях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(центрах)</w:t>
            </w:r>
          </w:p>
        </w:tc>
        <w:tc>
          <w:tcPr>
            <w:tcW w:w="2417" w:type="dxa"/>
          </w:tcPr>
          <w:p>
            <w:pPr>
              <w:pStyle w:val="TableParagraph"/>
              <w:spacing w:before="11"/>
              <w:ind w:right="313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бумажном носителе, размещенной в облачном хранилище</w:t>
            </w:r>
          </w:p>
        </w:tc>
        <w:tc>
          <w:tcPr>
            <w:tcW w:w="198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22" w:val="left" w:leader="none"/>
          <w:tab w:pos="2377" w:val="left" w:leader="none"/>
          <w:tab w:pos="4229" w:val="left" w:leader="none"/>
          <w:tab w:pos="5454" w:val="left" w:leader="none"/>
          <w:tab w:pos="6436" w:val="left" w:leader="none"/>
          <w:tab w:pos="7351" w:val="left" w:leader="none"/>
          <w:tab w:pos="8010" w:val="left" w:leader="none"/>
        </w:tabs>
        <w:spacing w:line="232" w:lineRule="auto" w:before="265" w:after="0"/>
        <w:ind w:left="117" w:right="111" w:firstLine="567"/>
        <w:jc w:val="left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вступает</w:t>
      </w:r>
      <w:r>
        <w:rPr>
          <w:sz w:val="24"/>
        </w:rPr>
        <w:tab/>
        <w:t>в силу</w:t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официального опубликования.</w:t>
      </w:r>
    </w:p>
    <w:p>
      <w:pPr>
        <w:tabs>
          <w:tab w:pos="8154" w:val="left" w:leader="none"/>
        </w:tabs>
        <w:spacing w:before="264"/>
        <w:ind w:left="11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Министр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Д.Л.Пиневич</w:t>
      </w: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spacing w:val="-2"/>
          <w:sz w:val="22"/>
        </w:rPr>
        <w:t>СОГЛАСОВАНО</w:t>
      </w:r>
    </w:p>
    <w:p>
      <w:pPr>
        <w:spacing w:line="259" w:lineRule="auto" w:before="21"/>
        <w:ind w:left="117" w:right="6079" w:firstLine="0"/>
        <w:jc w:val="left"/>
        <w:rPr>
          <w:sz w:val="22"/>
        </w:rPr>
      </w:pPr>
      <w:r>
        <w:rPr>
          <w:sz w:val="22"/>
        </w:rPr>
        <w:t>Белорусский государственный концерн</w:t>
      </w:r>
      <w:r>
        <w:rPr>
          <w:spacing w:val="-14"/>
          <w:sz w:val="22"/>
        </w:rPr>
        <w:t> </w:t>
      </w:r>
      <w:r>
        <w:rPr>
          <w:sz w:val="22"/>
        </w:rPr>
        <w:t>пищевой</w:t>
      </w:r>
      <w:r>
        <w:rPr>
          <w:spacing w:val="-14"/>
          <w:sz w:val="22"/>
        </w:rPr>
        <w:t> </w:t>
      </w:r>
      <w:r>
        <w:rPr>
          <w:sz w:val="22"/>
        </w:rPr>
        <w:t>промышленности</w:t>
      </w:r>
    </w:p>
    <w:p>
      <w:pPr>
        <w:spacing w:before="0"/>
        <w:ind w:left="117" w:right="0" w:firstLine="0"/>
        <w:jc w:val="left"/>
        <w:rPr>
          <w:sz w:val="22"/>
        </w:rPr>
      </w:pPr>
      <w:r>
        <w:rPr>
          <w:spacing w:val="-2"/>
          <w:sz w:val="22"/>
        </w:rPr>
        <w:t>«Белгоспищепром»</w:t>
      </w:r>
    </w:p>
    <w:p>
      <w:pPr>
        <w:spacing w:before="227"/>
        <w:ind w:left="117" w:right="0" w:firstLine="0"/>
        <w:jc w:val="left"/>
        <w:rPr>
          <w:sz w:val="22"/>
        </w:rPr>
      </w:pPr>
      <w:r>
        <w:rPr>
          <w:spacing w:val="-2"/>
          <w:sz w:val="22"/>
        </w:rPr>
        <w:t>Управление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делами</w:t>
      </w:r>
    </w:p>
    <w:p>
      <w:pPr>
        <w:spacing w:before="21"/>
        <w:ind w:left="117" w:right="0" w:firstLine="0"/>
        <w:jc w:val="left"/>
        <w:rPr>
          <w:sz w:val="22"/>
        </w:rPr>
      </w:pPr>
      <w:r>
        <w:rPr>
          <w:sz w:val="22"/>
        </w:rPr>
        <w:t>Президента</w:t>
      </w:r>
      <w:r>
        <w:rPr>
          <w:spacing w:val="-12"/>
          <w:sz w:val="22"/>
        </w:rPr>
        <w:t> </w:t>
      </w:r>
      <w:r>
        <w:rPr>
          <w:sz w:val="22"/>
        </w:rPr>
        <w:t>Республики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Беларусь</w:t>
      </w:r>
    </w:p>
    <w:p>
      <w:pPr>
        <w:spacing w:line="259" w:lineRule="auto" w:before="227"/>
        <w:ind w:left="117" w:right="6079" w:firstLine="0"/>
        <w:jc w:val="left"/>
        <w:rPr>
          <w:sz w:val="22"/>
        </w:rPr>
      </w:pPr>
      <w:r>
        <w:rPr>
          <w:sz w:val="22"/>
        </w:rPr>
        <w:t>Министерство</w:t>
      </w:r>
      <w:r>
        <w:rPr>
          <w:spacing w:val="-14"/>
          <w:sz w:val="22"/>
        </w:rPr>
        <w:t> </w:t>
      </w:r>
      <w:r>
        <w:rPr>
          <w:sz w:val="22"/>
        </w:rPr>
        <w:t>иностранных</w:t>
      </w:r>
      <w:r>
        <w:rPr>
          <w:spacing w:val="-14"/>
          <w:sz w:val="22"/>
        </w:rPr>
        <w:t> </w:t>
      </w:r>
      <w:r>
        <w:rPr>
          <w:sz w:val="22"/>
        </w:rPr>
        <w:t>дел Республики Беларусь</w:t>
      </w:r>
    </w:p>
    <w:p>
      <w:pPr>
        <w:spacing w:line="259" w:lineRule="auto" w:before="207"/>
        <w:ind w:left="117" w:right="6079" w:firstLine="0"/>
        <w:jc w:val="left"/>
        <w:rPr>
          <w:sz w:val="22"/>
        </w:rPr>
      </w:pPr>
      <w:r>
        <w:rPr>
          <w:sz w:val="22"/>
        </w:rPr>
        <w:t>Министерство</w:t>
      </w:r>
      <w:r>
        <w:rPr>
          <w:spacing w:val="-14"/>
          <w:sz w:val="22"/>
        </w:rPr>
        <w:t> </w:t>
      </w:r>
      <w:r>
        <w:rPr>
          <w:sz w:val="22"/>
        </w:rPr>
        <w:t>по</w:t>
      </w:r>
      <w:r>
        <w:rPr>
          <w:spacing w:val="-14"/>
          <w:sz w:val="22"/>
        </w:rPr>
        <w:t> </w:t>
      </w:r>
      <w:r>
        <w:rPr>
          <w:sz w:val="22"/>
        </w:rPr>
        <w:t>чрезвычайным ситуациям</w:t>
      </w:r>
      <w:r>
        <w:rPr>
          <w:spacing w:val="-11"/>
          <w:sz w:val="22"/>
        </w:rPr>
        <w:t> </w:t>
      </w:r>
      <w:r>
        <w:rPr>
          <w:sz w:val="22"/>
        </w:rPr>
        <w:t>Республики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Беларусь</w:t>
      </w:r>
    </w:p>
    <w:p>
      <w:pPr>
        <w:spacing w:before="207"/>
        <w:ind w:left="117" w:right="0" w:firstLine="0"/>
        <w:jc w:val="left"/>
        <w:rPr>
          <w:sz w:val="22"/>
        </w:rPr>
      </w:pPr>
      <w:r>
        <w:rPr>
          <w:sz w:val="22"/>
        </w:rPr>
        <w:t>Министерство</w:t>
      </w:r>
      <w:r>
        <w:rPr>
          <w:spacing w:val="-12"/>
          <w:sz w:val="22"/>
        </w:rPr>
        <w:t> </w:t>
      </w:r>
      <w:r>
        <w:rPr>
          <w:sz w:val="22"/>
        </w:rPr>
        <w:t>сельского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хозяйства</w:t>
      </w:r>
    </w:p>
    <w:p>
      <w:pPr>
        <w:spacing w:before="21"/>
        <w:ind w:left="117" w:right="0" w:firstLine="0"/>
        <w:jc w:val="left"/>
        <w:rPr>
          <w:sz w:val="22"/>
        </w:rPr>
      </w:pP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продовольствия</w:t>
      </w:r>
      <w:r>
        <w:rPr>
          <w:spacing w:val="-9"/>
          <w:sz w:val="22"/>
        </w:rPr>
        <w:t> </w:t>
      </w:r>
      <w:r>
        <w:rPr>
          <w:sz w:val="22"/>
        </w:rPr>
        <w:t>Республики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Беларусь</w:t>
      </w:r>
    </w:p>
    <w:p>
      <w:pPr>
        <w:spacing w:line="259" w:lineRule="auto" w:before="227"/>
        <w:ind w:left="117" w:right="6079" w:firstLine="0"/>
        <w:jc w:val="left"/>
        <w:rPr>
          <w:sz w:val="22"/>
        </w:rPr>
      </w:pPr>
      <w:r>
        <w:rPr>
          <w:sz w:val="22"/>
        </w:rPr>
        <w:t>Министерство</w:t>
      </w:r>
      <w:r>
        <w:rPr>
          <w:spacing w:val="-14"/>
          <w:sz w:val="22"/>
        </w:rPr>
        <w:t> </w:t>
      </w:r>
      <w:r>
        <w:rPr>
          <w:sz w:val="22"/>
        </w:rPr>
        <w:t>финансов Республики Беларусь</w:t>
      </w:r>
    </w:p>
    <w:p>
      <w:pPr>
        <w:spacing w:line="259" w:lineRule="auto" w:before="208"/>
        <w:ind w:left="117" w:right="6079" w:firstLine="0"/>
        <w:jc w:val="left"/>
        <w:rPr>
          <w:sz w:val="22"/>
        </w:rPr>
      </w:pPr>
      <w:r>
        <w:rPr>
          <w:sz w:val="22"/>
        </w:rPr>
        <w:t>Министерство</w:t>
      </w:r>
      <w:r>
        <w:rPr>
          <w:spacing w:val="-14"/>
          <w:sz w:val="22"/>
        </w:rPr>
        <w:t> </w:t>
      </w:r>
      <w:r>
        <w:rPr>
          <w:sz w:val="22"/>
        </w:rPr>
        <w:t>экономики Республики Беларусь</w:t>
      </w:r>
    </w:p>
    <w:p>
      <w:pPr>
        <w:pStyle w:val="BodyText"/>
        <w:spacing w:before="22"/>
        <w:rPr>
          <w:sz w:val="22"/>
        </w:rPr>
      </w:pPr>
    </w:p>
    <w:p>
      <w:pPr>
        <w:spacing w:line="259" w:lineRule="auto" w:before="0"/>
        <w:ind w:left="117" w:right="6079" w:firstLine="0"/>
        <w:jc w:val="left"/>
        <w:rPr>
          <w:sz w:val="22"/>
        </w:rPr>
      </w:pPr>
      <w:r>
        <w:rPr>
          <w:sz w:val="22"/>
        </w:rPr>
        <w:t>Брестский областной исполнительный</w:t>
      </w:r>
      <w:r>
        <w:rPr>
          <w:spacing w:val="-14"/>
          <w:sz w:val="22"/>
        </w:rPr>
        <w:t> </w:t>
      </w:r>
      <w:r>
        <w:rPr>
          <w:sz w:val="22"/>
        </w:rPr>
        <w:t>комитет</w:t>
      </w:r>
    </w:p>
    <w:p>
      <w:pPr>
        <w:pStyle w:val="BodyText"/>
        <w:spacing w:before="21"/>
        <w:rPr>
          <w:sz w:val="22"/>
        </w:rPr>
      </w:pPr>
    </w:p>
    <w:p>
      <w:pPr>
        <w:spacing w:line="259" w:lineRule="auto" w:before="0"/>
        <w:ind w:left="117" w:right="6079" w:firstLine="0"/>
        <w:jc w:val="left"/>
        <w:rPr>
          <w:sz w:val="22"/>
        </w:rPr>
      </w:pPr>
      <w:r>
        <w:rPr>
          <w:sz w:val="22"/>
        </w:rPr>
        <w:t>Витебский областной исполнительный</w:t>
      </w:r>
      <w:r>
        <w:rPr>
          <w:spacing w:val="-14"/>
          <w:sz w:val="22"/>
        </w:rPr>
        <w:t> </w:t>
      </w:r>
      <w:r>
        <w:rPr>
          <w:sz w:val="22"/>
        </w:rPr>
        <w:t>комитет</w:t>
      </w:r>
    </w:p>
    <w:p>
      <w:pPr>
        <w:pStyle w:val="BodyText"/>
        <w:spacing w:before="21"/>
        <w:rPr>
          <w:sz w:val="22"/>
        </w:rPr>
      </w:pPr>
    </w:p>
    <w:p>
      <w:pPr>
        <w:spacing w:line="259" w:lineRule="auto" w:before="1"/>
        <w:ind w:left="117" w:right="6079" w:firstLine="0"/>
        <w:jc w:val="left"/>
        <w:rPr>
          <w:sz w:val="22"/>
        </w:rPr>
      </w:pPr>
      <w:r>
        <w:rPr>
          <w:sz w:val="22"/>
        </w:rPr>
        <w:t>Гомельский областной исполнительный</w:t>
      </w:r>
      <w:r>
        <w:rPr>
          <w:spacing w:val="-14"/>
          <w:sz w:val="22"/>
        </w:rPr>
        <w:t> </w:t>
      </w:r>
      <w:r>
        <w:rPr>
          <w:sz w:val="22"/>
        </w:rPr>
        <w:t>комитет</w:t>
      </w:r>
    </w:p>
    <w:p>
      <w:pPr>
        <w:pStyle w:val="BodyText"/>
        <w:spacing w:before="21"/>
        <w:rPr>
          <w:sz w:val="22"/>
        </w:rPr>
      </w:pPr>
    </w:p>
    <w:p>
      <w:pPr>
        <w:spacing w:line="259" w:lineRule="auto" w:before="0"/>
        <w:ind w:left="117" w:right="6079" w:firstLine="0"/>
        <w:jc w:val="left"/>
        <w:rPr>
          <w:sz w:val="22"/>
        </w:rPr>
      </w:pPr>
      <w:r>
        <w:rPr>
          <w:sz w:val="22"/>
        </w:rPr>
        <w:t>Гродненский областной исполнительный</w:t>
      </w:r>
      <w:r>
        <w:rPr>
          <w:spacing w:val="-14"/>
          <w:sz w:val="22"/>
        </w:rPr>
        <w:t> </w:t>
      </w:r>
      <w:r>
        <w:rPr>
          <w:sz w:val="22"/>
        </w:rPr>
        <w:t>комитет</w:t>
      </w:r>
    </w:p>
    <w:p>
      <w:pPr>
        <w:pStyle w:val="BodyText"/>
        <w:spacing w:before="21"/>
        <w:rPr>
          <w:sz w:val="22"/>
        </w:rPr>
      </w:pPr>
    </w:p>
    <w:p>
      <w:pPr>
        <w:spacing w:line="259" w:lineRule="auto" w:before="0"/>
        <w:ind w:left="117" w:right="6079" w:firstLine="0"/>
        <w:jc w:val="left"/>
        <w:rPr>
          <w:sz w:val="22"/>
        </w:rPr>
      </w:pPr>
      <w:r>
        <w:rPr>
          <w:sz w:val="22"/>
        </w:rPr>
        <w:t>Минский городской исполнительный</w:t>
      </w:r>
      <w:r>
        <w:rPr>
          <w:spacing w:val="-14"/>
          <w:sz w:val="22"/>
        </w:rPr>
        <w:t> </w:t>
      </w:r>
      <w:r>
        <w:rPr>
          <w:sz w:val="22"/>
        </w:rPr>
        <w:t>комитет</w:t>
      </w:r>
    </w:p>
    <w:p>
      <w:pPr>
        <w:pStyle w:val="BodyText"/>
        <w:spacing w:before="21"/>
        <w:rPr>
          <w:sz w:val="22"/>
        </w:rPr>
      </w:pPr>
    </w:p>
    <w:p>
      <w:pPr>
        <w:spacing w:line="259" w:lineRule="auto" w:before="1"/>
        <w:ind w:left="117" w:right="6079" w:firstLine="0"/>
        <w:jc w:val="left"/>
        <w:rPr>
          <w:sz w:val="22"/>
        </w:rPr>
      </w:pPr>
      <w:r>
        <w:rPr>
          <w:sz w:val="22"/>
        </w:rPr>
        <w:t>Минский областной </w:t>
      </w:r>
      <w:r>
        <w:rPr>
          <w:spacing w:val="-2"/>
          <w:sz w:val="22"/>
        </w:rPr>
        <w:t>исполнительный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комитет</w:t>
      </w:r>
    </w:p>
    <w:p>
      <w:pPr>
        <w:pStyle w:val="BodyText"/>
        <w:spacing w:before="35"/>
        <w:rPr>
          <w:sz w:val="22"/>
        </w:rPr>
      </w:pPr>
    </w:p>
    <w:p>
      <w:pPr>
        <w:spacing w:line="266" w:lineRule="auto" w:before="0"/>
        <w:ind w:left="117" w:right="6079" w:firstLine="0"/>
        <w:jc w:val="left"/>
        <w:rPr>
          <w:sz w:val="22"/>
        </w:rPr>
      </w:pPr>
      <w:r>
        <w:rPr>
          <w:sz w:val="22"/>
        </w:rPr>
        <w:t>Могилевский областной </w:t>
      </w:r>
      <w:r>
        <w:rPr>
          <w:spacing w:val="-2"/>
          <w:sz w:val="22"/>
        </w:rPr>
        <w:t>исполнительный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комитет</w:t>
      </w:r>
    </w:p>
    <w:p>
      <w:pPr>
        <w:spacing w:after="0" w:line="266" w:lineRule="auto"/>
        <w:jc w:val="left"/>
        <w:rPr>
          <w:sz w:val="22"/>
        </w:rPr>
        <w:sectPr>
          <w:pgSz w:w="11910" w:h="16840"/>
          <w:pgMar w:header="578" w:footer="582" w:top="900" w:bottom="820" w:left="1300" w:right="1020"/>
        </w:sectPr>
      </w:pPr>
    </w:p>
    <w:p>
      <w:pPr>
        <w:spacing w:before="81"/>
        <w:ind w:left="6210" w:right="0" w:firstLine="0"/>
        <w:jc w:val="left"/>
        <w:rPr>
          <w:sz w:val="22"/>
        </w:rPr>
      </w:pPr>
      <w:r>
        <w:rPr>
          <w:spacing w:val="-2"/>
          <w:sz w:val="22"/>
        </w:rPr>
        <w:t>Приложение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before="27"/>
        <w:ind w:left="6210" w:right="372" w:firstLine="0"/>
        <w:jc w:val="left"/>
        <w:rPr>
          <w:sz w:val="22"/>
        </w:rPr>
      </w:pPr>
      <w:r>
        <w:rPr>
          <w:sz w:val="22"/>
        </w:rPr>
        <w:t>к постановлению</w:t>
      </w:r>
      <w:r>
        <w:rPr>
          <w:spacing w:val="40"/>
          <w:sz w:val="22"/>
        </w:rPr>
        <w:t> </w:t>
      </w:r>
      <w:r>
        <w:rPr>
          <w:sz w:val="22"/>
        </w:rPr>
        <w:t>Министерства</w:t>
      </w:r>
      <w:r>
        <w:rPr>
          <w:spacing w:val="-14"/>
          <w:sz w:val="22"/>
        </w:rPr>
        <w:t> </w:t>
      </w:r>
      <w:r>
        <w:rPr>
          <w:sz w:val="22"/>
        </w:rPr>
        <w:t>здравоохранения Республики Беларусь 21.02.2022 № 13</w:t>
      </w:r>
    </w:p>
    <w:p>
      <w:pPr>
        <w:spacing w:before="0"/>
        <w:ind w:left="6210" w:right="372" w:firstLine="0"/>
        <w:jc w:val="left"/>
        <w:rPr>
          <w:sz w:val="22"/>
        </w:rPr>
      </w:pPr>
      <w:r>
        <w:rPr>
          <w:sz w:val="22"/>
        </w:rPr>
        <w:t>(в редакции постановления Министерства</w:t>
      </w:r>
      <w:r>
        <w:rPr>
          <w:spacing w:val="-14"/>
          <w:sz w:val="22"/>
        </w:rPr>
        <w:t> </w:t>
      </w:r>
      <w:r>
        <w:rPr>
          <w:sz w:val="22"/>
        </w:rPr>
        <w:t>здравоохранения Республики Беларусь 23.11.2023 № 177)</w:t>
      </w:r>
    </w:p>
    <w:p>
      <w:pPr>
        <w:pStyle w:val="BodyText"/>
        <w:spacing w:before="22"/>
        <w:rPr>
          <w:sz w:val="22"/>
        </w:rPr>
      </w:pPr>
    </w:p>
    <w:p>
      <w:pPr>
        <w:spacing w:before="0"/>
        <w:ind w:left="0" w:right="110" w:firstLine="0"/>
        <w:jc w:val="right"/>
        <w:rPr>
          <w:sz w:val="22"/>
        </w:rPr>
      </w:pPr>
      <w:r>
        <w:rPr>
          <w:spacing w:val="-2"/>
          <w:sz w:val="22"/>
        </w:rPr>
        <w:t>Форма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578" w:footer="582" w:top="900" w:bottom="820" w:left="130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ind w:left="0"/>
        <w:jc w:val="right"/>
      </w:pPr>
      <w:r>
        <w:rPr>
          <w:spacing w:val="-2"/>
        </w:rPr>
        <w:t>ЗАЯВЛЕНИЕ</w:t>
      </w:r>
    </w:p>
    <w:p>
      <w:pPr>
        <w:pStyle w:val="BodyText"/>
        <w:spacing w:before="90"/>
        <w:ind w:left="625" w:right="281"/>
      </w:pPr>
      <w:r>
        <w:rPr/>
        <w:br w:type="column"/>
      </w:r>
      <w:r>
        <w:rPr>
          <w:spacing w:val="-2"/>
        </w:rPr>
        <w:t>Наименование </w:t>
      </w:r>
      <w:r>
        <w:rPr/>
        <w:t>уполномоченной</w:t>
      </w:r>
      <w:r>
        <w:rPr>
          <w:spacing w:val="-15"/>
        </w:rPr>
        <w:t> </w:t>
      </w:r>
      <w:r>
        <w:rPr/>
        <w:t>организации</w:t>
      </w:r>
    </w:p>
    <w:p>
      <w:pPr>
        <w:spacing w:after="0"/>
        <w:sectPr>
          <w:type w:val="continuous"/>
          <w:pgSz w:w="11910" w:h="16840"/>
          <w:pgMar w:header="578" w:footer="582" w:top="900" w:bottom="780" w:left="1300" w:right="1020"/>
          <w:cols w:num="2" w:equalWidth="0">
            <w:col w:w="5548" w:space="40"/>
            <w:col w:w="4002"/>
          </w:cols>
        </w:sectPr>
      </w:pPr>
    </w:p>
    <w:p>
      <w:pPr>
        <w:pStyle w:val="Heading1"/>
        <w:ind w:right="724"/>
      </w:pPr>
      <w:r>
        <w:rPr/>
        <w:t>о</w:t>
      </w:r>
      <w:r>
        <w:rPr>
          <w:spacing w:val="-8"/>
        </w:rPr>
        <w:t> </w:t>
      </w:r>
      <w:r>
        <w:rPr/>
        <w:t>выдаче</w:t>
      </w:r>
      <w:r>
        <w:rPr>
          <w:spacing w:val="-8"/>
        </w:rPr>
        <w:t> </w:t>
      </w:r>
      <w:r>
        <w:rPr/>
        <w:t>санитарно-гигиенического</w:t>
      </w:r>
      <w:r>
        <w:rPr>
          <w:spacing w:val="-8"/>
        </w:rPr>
        <w:t> </w:t>
      </w:r>
      <w:r>
        <w:rPr>
          <w:spacing w:val="-2"/>
        </w:rPr>
        <w:t>заключения</w:t>
      </w:r>
    </w:p>
    <w:p>
      <w:pPr>
        <w:pStyle w:val="BodyText"/>
        <w:spacing w:before="1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1126997</wp:posOffset>
                </wp:positionH>
                <wp:positionV relativeFrom="paragraph">
                  <wp:posOffset>171121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13.474112pt;width:432pt;height:.1pt;mso-position-horizontal-relative:page;mso-position-vertical-relative:paragraph;z-index:-15728640;mso-wrap-distance-left:0;mso-wrap-distance-right:0" id="docshape4" coordorigin="1775,269" coordsize="8640,0" path="m1775,269l10415,26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1126997</wp:posOffset>
                </wp:positionH>
                <wp:positionV relativeFrom="paragraph">
                  <wp:posOffset>346381</wp:posOffset>
                </wp:positionV>
                <wp:extent cx="5486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9998pt;margin-top:27.274099pt;width:432pt;height:.1pt;mso-position-horizontal-relative:page;mso-position-vertical-relative:paragraph;z-index:-15728128;mso-wrap-distance-left:0;mso-wrap-distance-right:0" id="docshape5" coordorigin="1775,545" coordsize="8640,0" path="m1775,545l10415,54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1347" w:val="left" w:leader="none"/>
          <w:tab w:pos="2560" w:val="left" w:leader="none"/>
          <w:tab w:pos="3326" w:val="left" w:leader="none"/>
          <w:tab w:pos="4267" w:val="left" w:leader="none"/>
          <w:tab w:pos="5149" w:val="left" w:leader="none"/>
          <w:tab w:pos="5527" w:val="left" w:leader="none"/>
          <w:tab w:pos="6402" w:val="left" w:leader="none"/>
          <w:tab w:pos="7957" w:val="left" w:leader="none"/>
          <w:tab w:pos="9276" w:val="left" w:leader="none"/>
          <w:tab w:pos="9352" w:val="left" w:leader="none"/>
          <w:tab w:pos="9388" w:val="left" w:leader="none"/>
        </w:tabs>
        <w:ind w:left="117" w:right="109"/>
      </w:pPr>
      <w:r>
        <w:rPr/>
        <w:t>Наименование заявителя: </w:t>
      </w:r>
      <w:r>
        <w:rPr>
          <w:u w:val="single"/>
        </w:rPr>
        <w:tab/>
        <w:tab/>
        <w:tab/>
        <w:tab/>
        <w:tab/>
        <w:tab/>
        <w:tab/>
      </w:r>
      <w:r>
        <w:rPr>
          <w:u w:val="none"/>
        </w:rPr>
        <w:t> Юридический адрес: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57"/>
          <w:u w:val="single"/>
        </w:rPr>
        <w:t> </w:t>
      </w:r>
      <w:r>
        <w:rPr>
          <w:u w:val="none"/>
        </w:rPr>
        <w:t> Адрес места осуществления деятельности: </w:t>
      </w:r>
      <w:r>
        <w:rPr>
          <w:u w:val="single"/>
        </w:rPr>
        <w:tab/>
        <w:tab/>
        <w:tab/>
        <w:tab/>
        <w:tab/>
        <w:tab/>
      </w:r>
      <w:r>
        <w:rPr>
          <w:u w:val="none"/>
        </w:rPr>
        <w:t> УНП: </w:t>
      </w:r>
      <w:r>
        <w:rPr>
          <w:u w:val="single"/>
        </w:rPr>
        <w:tab/>
        <w:tab/>
      </w:r>
      <w:r>
        <w:rPr>
          <w:u w:val="none"/>
        </w:rPr>
        <w:t> телефон: </w:t>
      </w:r>
      <w:r>
        <w:rPr>
          <w:u w:val="single"/>
        </w:rPr>
        <w:tab/>
        <w:tab/>
      </w:r>
      <w:r>
        <w:rPr>
          <w:u w:val="none"/>
        </w:rPr>
        <w:t> адрес электронной почты: </w:t>
      </w:r>
      <w:r>
        <w:rPr>
          <w:u w:val="single"/>
        </w:rPr>
        <w:tab/>
        <w:tab/>
        <w:tab/>
        <w:tab/>
      </w:r>
      <w:r>
        <w:rPr>
          <w:u w:val="none"/>
        </w:rPr>
        <w:t> Наименование государственного органа (организации), осуществившего государственную регистрацию субъекта хозяйствования: 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50"/>
          <w:u w:val="single"/>
        </w:rPr>
        <w:t> </w:t>
      </w:r>
      <w:r>
        <w:rPr>
          <w:spacing w:val="-2"/>
          <w:u w:val="none"/>
        </w:rPr>
        <w:t> Сведения</w:t>
      </w:r>
      <w:r>
        <w:rPr>
          <w:u w:val="none"/>
        </w:rPr>
        <w:tab/>
        <w:t>о произведенной</w:t>
        <w:tab/>
      </w:r>
      <w:r>
        <w:rPr>
          <w:spacing w:val="-2"/>
          <w:u w:val="none"/>
        </w:rPr>
        <w:t>оплате</w:t>
      </w:r>
      <w:r>
        <w:rPr>
          <w:u w:val="none"/>
        </w:rPr>
        <w:tab/>
      </w:r>
      <w:r>
        <w:rPr>
          <w:spacing w:val="-2"/>
          <w:u w:val="none"/>
        </w:rPr>
        <w:t>(внесение</w:t>
      </w:r>
      <w:r>
        <w:rPr>
          <w:u w:val="none"/>
        </w:rPr>
        <w:tab/>
      </w:r>
      <w:r>
        <w:rPr>
          <w:spacing w:val="-2"/>
          <w:u w:val="none"/>
        </w:rPr>
        <w:t>платы</w:t>
      </w:r>
      <w:r>
        <w:rPr>
          <w:u w:val="none"/>
        </w:rPr>
        <w:tab/>
      </w:r>
      <w:r>
        <w:rPr>
          <w:spacing w:val="-2"/>
          <w:u w:val="none"/>
        </w:rPr>
        <w:t>посредством</w:t>
      </w:r>
      <w:r>
        <w:rPr>
          <w:u w:val="none"/>
        </w:rPr>
        <w:tab/>
      </w:r>
      <w:r>
        <w:rPr>
          <w:spacing w:val="-2"/>
          <w:u w:val="none"/>
        </w:rPr>
        <w:t>использования </w:t>
      </w:r>
      <w:r>
        <w:rPr>
          <w:u w:val="none"/>
        </w:rPr>
        <w:t>автоматизированной</w:t>
      </w:r>
      <w:r>
        <w:rPr>
          <w:spacing w:val="40"/>
          <w:u w:val="none"/>
        </w:rPr>
        <w:t> </w:t>
      </w:r>
      <w:r>
        <w:rPr>
          <w:u w:val="none"/>
        </w:rPr>
        <w:t>информационной</w:t>
      </w:r>
      <w:r>
        <w:rPr>
          <w:spacing w:val="40"/>
          <w:u w:val="none"/>
        </w:rPr>
        <w:t> </w:t>
      </w:r>
      <w:r>
        <w:rPr>
          <w:u w:val="none"/>
        </w:rPr>
        <w:t>системы</w:t>
      </w:r>
      <w:r>
        <w:rPr>
          <w:spacing w:val="40"/>
          <w:u w:val="none"/>
        </w:rPr>
        <w:t> </w:t>
      </w:r>
      <w:r>
        <w:rPr>
          <w:u w:val="none"/>
        </w:rPr>
        <w:t>единого</w:t>
      </w:r>
      <w:r>
        <w:rPr>
          <w:spacing w:val="40"/>
          <w:u w:val="none"/>
        </w:rPr>
        <w:t> </w:t>
      </w:r>
      <w:r>
        <w:rPr>
          <w:u w:val="none"/>
        </w:rPr>
        <w:t>расчетного</w:t>
      </w:r>
      <w:r>
        <w:rPr>
          <w:spacing w:val="40"/>
          <w:u w:val="none"/>
        </w:rPr>
        <w:t> </w:t>
      </w:r>
      <w:r>
        <w:rPr>
          <w:u w:val="none"/>
        </w:rPr>
        <w:t>и</w:t>
      </w:r>
      <w:r>
        <w:rPr>
          <w:spacing w:val="-3"/>
          <w:u w:val="none"/>
        </w:rPr>
        <w:t> </w:t>
      </w:r>
      <w:r>
        <w:rPr>
          <w:u w:val="none"/>
        </w:rPr>
        <w:t>информационного пространства (далее – ЕРИП)/банковский платеж (нужное подчеркнуть)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899922</wp:posOffset>
                </wp:positionH>
                <wp:positionV relativeFrom="paragraph">
                  <wp:posOffset>172361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3.571737pt;width:462pt;height:.1pt;mso-position-horizontal-relative:page;mso-position-vertical-relative:paragraph;z-index:-15727616;mso-wrap-distance-left:0;mso-wrap-distance-right:0" id="docshape6" coordorigin="1417,271" coordsize="9240,0" path="m1417,271l10657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349" w:val="left" w:leader="none"/>
        </w:tabs>
        <w:spacing w:before="0"/>
        <w:ind w:left="117" w:right="109" w:firstLine="926"/>
        <w:jc w:val="left"/>
        <w:rPr>
          <w:sz w:val="24"/>
        </w:rPr>
      </w:pPr>
      <w:r>
        <w:rPr>
          <w:sz w:val="20"/>
        </w:rPr>
        <w:t>(учетный номер операции (транзакции) в ЕРИП или отметка о произведенном платеже) </w:t>
      </w:r>
      <w:r>
        <w:rPr>
          <w:sz w:val="24"/>
        </w:rPr>
        <w:t>Сведения о</w:t>
      </w:r>
      <w:r>
        <w:rPr>
          <w:spacing w:val="-1"/>
          <w:sz w:val="24"/>
        </w:rPr>
        <w:t> </w:t>
      </w:r>
      <w:r>
        <w:rPr>
          <w:sz w:val="24"/>
        </w:rPr>
        <w:t>приложенных электронных копиях документов на</w:t>
      </w:r>
      <w:r>
        <w:rPr>
          <w:spacing w:val="-3"/>
          <w:sz w:val="24"/>
        </w:rPr>
        <w:t> </w:t>
      </w:r>
      <w:r>
        <w:rPr>
          <w:sz w:val="24"/>
        </w:rPr>
        <w:t>бумажном носителе и</w:t>
      </w:r>
      <w:r>
        <w:rPr>
          <w:spacing w:val="-2"/>
          <w:sz w:val="24"/>
        </w:rPr>
        <w:t> </w:t>
      </w:r>
      <w:r>
        <w:rPr>
          <w:sz w:val="24"/>
        </w:rPr>
        <w:t>(или) ссылках на место их размещения в облачном хранилище </w:t>
      </w:r>
      <w:r>
        <w:rPr>
          <w:sz w:val="24"/>
          <w:u w:val="single"/>
        </w:rPr>
        <w:tab/>
      </w:r>
    </w:p>
    <w:p>
      <w:pPr>
        <w:pStyle w:val="BodyText"/>
        <w:tabs>
          <w:tab w:pos="9375" w:val="left" w:leader="none"/>
        </w:tabs>
        <w:spacing w:before="275"/>
        <w:ind w:left="117"/>
      </w:pPr>
      <w:r>
        <w:rPr/>
        <w:t>Просим выдать санитарно-гигиеническое заключение по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899922</wp:posOffset>
                </wp:positionH>
                <wp:positionV relativeFrom="paragraph">
                  <wp:posOffset>172395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3.574484pt;width:462pt;height:.1pt;mso-position-horizontal-relative:page;mso-position-vertical-relative:paragraph;z-index:-15727104;mso-wrap-distance-left:0;mso-wrap-distance-right:0" id="docshape7" coordorigin="1417,271" coordsize="9240,0" path="m1417,271l10657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117" w:right="109"/>
      </w:pPr>
      <w:r>
        <w:rPr/>
        <w:t>Документы</w:t>
      </w:r>
      <w:r>
        <w:rPr>
          <w:spacing w:val="8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сведения,</w:t>
      </w:r>
      <w:r>
        <w:rPr>
          <w:spacing w:val="80"/>
        </w:rPr>
        <w:t> </w:t>
      </w:r>
      <w:r>
        <w:rPr/>
        <w:t>необходимые</w:t>
      </w:r>
      <w:r>
        <w:rPr>
          <w:spacing w:val="80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выдачи</w:t>
      </w:r>
      <w:r>
        <w:rPr>
          <w:spacing w:val="80"/>
        </w:rPr>
        <w:t> </w:t>
      </w:r>
      <w:r>
        <w:rPr/>
        <w:t>заключения,</w:t>
      </w:r>
      <w:r>
        <w:rPr>
          <w:spacing w:val="80"/>
        </w:rPr>
        <w:t> </w:t>
      </w:r>
      <w:r>
        <w:rPr/>
        <w:t>представляемые заинтересованным лицом:</w:t>
      </w:r>
    </w:p>
    <w:p>
      <w:pPr>
        <w:pStyle w:val="BodyText"/>
        <w:tabs>
          <w:tab w:pos="9357" w:val="left" w:leader="none"/>
        </w:tabs>
        <w:ind w:left="117"/>
      </w:pPr>
      <w:r>
        <w:rPr/>
        <w:t>1. </w:t>
      </w:r>
      <w:r>
        <w:rPr>
          <w:u w:val="single"/>
        </w:rPr>
        <w:tab/>
      </w:r>
    </w:p>
    <w:p>
      <w:pPr>
        <w:pStyle w:val="BodyText"/>
        <w:tabs>
          <w:tab w:pos="9357" w:val="left" w:leader="none"/>
        </w:tabs>
        <w:ind w:left="117"/>
      </w:pPr>
      <w:r>
        <w:rPr/>
        <w:t>2. </w:t>
      </w:r>
      <w:r>
        <w:rPr>
          <w:u w:val="single"/>
        </w:rPr>
        <w:tab/>
      </w:r>
    </w:p>
    <w:p>
      <w:pPr>
        <w:pStyle w:val="BodyText"/>
        <w:tabs>
          <w:tab w:pos="9357" w:val="left" w:leader="none"/>
        </w:tabs>
        <w:ind w:left="117"/>
      </w:pPr>
      <w:r>
        <w:rPr/>
        <w:t>3.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117"/>
      </w:pPr>
      <w:r>
        <w:rPr/>
        <w:t>Достоверность</w:t>
      </w:r>
      <w:r>
        <w:rPr>
          <w:spacing w:val="-8"/>
        </w:rPr>
        <w:t> </w:t>
      </w:r>
      <w:r>
        <w:rPr/>
        <w:t>представляемых</w:t>
      </w:r>
      <w:r>
        <w:rPr>
          <w:spacing w:val="-8"/>
        </w:rPr>
        <w:t> </w:t>
      </w:r>
      <w:r>
        <w:rPr/>
        <w:t>документов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8"/>
        </w:rPr>
        <w:t> </w:t>
      </w:r>
      <w:r>
        <w:rPr/>
        <w:t>сведений</w:t>
      </w:r>
      <w:r>
        <w:rPr>
          <w:spacing w:val="-7"/>
        </w:rPr>
        <w:t> </w:t>
      </w:r>
      <w:r>
        <w:rPr>
          <w:spacing w:val="-2"/>
        </w:rPr>
        <w:t>подтверждаю.</w:t>
      </w:r>
    </w:p>
    <w:p>
      <w:pPr>
        <w:pStyle w:val="BodyText"/>
      </w:pPr>
    </w:p>
    <w:p>
      <w:pPr>
        <w:pStyle w:val="BodyText"/>
        <w:ind w:left="117" w:right="4904"/>
      </w:pPr>
      <w:r>
        <w:rPr/>
        <w:t>Руководитель организации (индивидуальный</w:t>
      </w:r>
      <w:r>
        <w:rPr>
          <w:spacing w:val="-15"/>
        </w:rPr>
        <w:t> </w:t>
      </w:r>
      <w:r>
        <w:rPr/>
        <w:t>предприниматель)</w:t>
      </w:r>
    </w:p>
    <w:p>
      <w:pPr>
        <w:pStyle w:val="BodyText"/>
        <w:tabs>
          <w:tab w:pos="4908" w:val="left" w:leader="none"/>
          <w:tab w:pos="6227" w:val="left" w:leader="none"/>
          <w:tab w:pos="7191" w:val="left" w:leader="none"/>
          <w:tab w:pos="9470" w:val="left" w:leader="none"/>
        </w:tabs>
        <w:ind w:left="117"/>
      </w:pPr>
      <w:r>
        <w:rPr/>
        <w:t>или</w:t>
      </w:r>
      <w:r>
        <w:rPr>
          <w:spacing w:val="-6"/>
        </w:rPr>
        <w:t> </w:t>
      </w:r>
      <w:r>
        <w:rPr/>
        <w:t>уполномоченное</w:t>
      </w:r>
      <w:r>
        <w:rPr>
          <w:spacing w:val="-6"/>
        </w:rPr>
        <w:t> </w:t>
      </w:r>
      <w:r>
        <w:rPr/>
        <w:t>им</w:t>
      </w:r>
      <w:r>
        <w:rPr>
          <w:spacing w:val="-4"/>
        </w:rPr>
        <w:t> лицо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tabs>
          <w:tab w:pos="7480" w:val="left" w:leader="none"/>
        </w:tabs>
        <w:spacing w:before="10"/>
        <w:ind w:left="5150" w:right="0" w:firstLine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фамилия)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578" w:footer="582" w:top="900" w:bottom="780" w:left="1300" w:right="1020"/>
        </w:sectPr>
      </w:pPr>
    </w:p>
    <w:p>
      <w:pPr>
        <w:spacing w:before="81"/>
        <w:ind w:left="6210" w:right="0" w:firstLine="0"/>
        <w:jc w:val="left"/>
        <w:rPr>
          <w:sz w:val="22"/>
        </w:rPr>
      </w:pPr>
      <w:r>
        <w:rPr>
          <w:spacing w:val="-2"/>
          <w:sz w:val="22"/>
        </w:rPr>
        <w:t>Приложение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before="27"/>
        <w:ind w:left="6210" w:right="372" w:firstLine="0"/>
        <w:jc w:val="left"/>
        <w:rPr>
          <w:sz w:val="22"/>
        </w:rPr>
      </w:pPr>
      <w:r>
        <w:rPr>
          <w:sz w:val="22"/>
        </w:rPr>
        <w:t>к постановлению</w:t>
      </w:r>
      <w:r>
        <w:rPr>
          <w:spacing w:val="40"/>
          <w:sz w:val="22"/>
        </w:rPr>
        <w:t> </w:t>
      </w:r>
      <w:r>
        <w:rPr>
          <w:sz w:val="22"/>
        </w:rPr>
        <w:t>Министерства</w:t>
      </w:r>
      <w:r>
        <w:rPr>
          <w:spacing w:val="-14"/>
          <w:sz w:val="22"/>
        </w:rPr>
        <w:t> </w:t>
      </w:r>
      <w:r>
        <w:rPr>
          <w:sz w:val="22"/>
        </w:rPr>
        <w:t>здравоохранения Республики Беларусь 21.02.2022 № 13</w:t>
      </w:r>
    </w:p>
    <w:p>
      <w:pPr>
        <w:spacing w:before="0"/>
        <w:ind w:left="6210" w:right="372" w:firstLine="0"/>
        <w:jc w:val="left"/>
        <w:rPr>
          <w:sz w:val="22"/>
        </w:rPr>
      </w:pPr>
      <w:r>
        <w:rPr>
          <w:sz w:val="22"/>
        </w:rPr>
        <w:t>(в редакции постановления Министерства</w:t>
      </w:r>
      <w:r>
        <w:rPr>
          <w:spacing w:val="-14"/>
          <w:sz w:val="22"/>
        </w:rPr>
        <w:t> </w:t>
      </w:r>
      <w:r>
        <w:rPr>
          <w:sz w:val="22"/>
        </w:rPr>
        <w:t>здравоохранения Республики Беларусь 23.11.2023 № 177)</w:t>
      </w:r>
    </w:p>
    <w:p>
      <w:pPr>
        <w:pStyle w:val="BodyText"/>
        <w:spacing w:before="22"/>
        <w:rPr>
          <w:sz w:val="22"/>
        </w:rPr>
      </w:pPr>
    </w:p>
    <w:p>
      <w:pPr>
        <w:spacing w:before="0"/>
        <w:ind w:left="0" w:right="110" w:firstLine="0"/>
        <w:jc w:val="right"/>
        <w:rPr>
          <w:sz w:val="22"/>
        </w:rPr>
      </w:pPr>
      <w:r>
        <w:rPr>
          <w:spacing w:val="-2"/>
          <w:sz w:val="22"/>
        </w:rPr>
        <w:t>Форма</w:t>
      </w:r>
    </w:p>
    <w:p>
      <w:pPr>
        <w:pStyle w:val="BodyText"/>
      </w:pPr>
    </w:p>
    <w:p>
      <w:pPr>
        <w:pStyle w:val="BodyText"/>
        <w:ind w:left="6213" w:right="181"/>
      </w:pPr>
      <w:r>
        <w:rPr>
          <w:spacing w:val="-2"/>
        </w:rPr>
        <w:t>Наименование </w:t>
      </w:r>
      <w:r>
        <w:rPr/>
        <w:t>уполномоченной</w:t>
      </w:r>
      <w:r>
        <w:rPr>
          <w:spacing w:val="-15"/>
        </w:rPr>
        <w:t> </w:t>
      </w:r>
      <w:r>
        <w:rPr/>
        <w:t>организации</w:t>
      </w:r>
    </w:p>
    <w:p>
      <w:pPr>
        <w:pStyle w:val="Heading1"/>
        <w:spacing w:before="242"/>
        <w:ind w:right="724"/>
      </w:pPr>
      <w:r>
        <w:rPr>
          <w:spacing w:val="-2"/>
        </w:rPr>
        <w:t>ЗАЯВЛЕНИЕ</w:t>
      </w:r>
    </w:p>
    <w:p>
      <w:pPr>
        <w:spacing w:before="0"/>
        <w:ind w:left="6" w:right="0" w:firstLine="0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выдаче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заключения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соответствии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принимаемого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эксплуатацию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объекта строительства требованиям законодательства в области санитарно- эпидемиологического благополучия населения</w:t>
      </w:r>
    </w:p>
    <w:p>
      <w:pPr>
        <w:pStyle w:val="BodyText"/>
        <w:tabs>
          <w:tab w:pos="1347" w:val="left" w:leader="none"/>
          <w:tab w:pos="2560" w:val="left" w:leader="none"/>
          <w:tab w:pos="3326" w:val="left" w:leader="none"/>
          <w:tab w:pos="4267" w:val="left" w:leader="none"/>
          <w:tab w:pos="5149" w:val="left" w:leader="none"/>
          <w:tab w:pos="5527" w:val="left" w:leader="none"/>
          <w:tab w:pos="6402" w:val="left" w:leader="none"/>
          <w:tab w:pos="7957" w:val="left" w:leader="none"/>
          <w:tab w:pos="9276" w:val="left" w:leader="none"/>
          <w:tab w:pos="9352" w:val="left" w:leader="none"/>
          <w:tab w:pos="9388" w:val="left" w:leader="none"/>
        </w:tabs>
        <w:spacing w:before="238"/>
        <w:ind w:left="117" w:right="109"/>
      </w:pPr>
      <w:r>
        <w:rPr/>
        <w:t>Наименование заявителя: </w:t>
      </w:r>
      <w:r>
        <w:rPr>
          <w:u w:val="single"/>
        </w:rPr>
        <w:tab/>
        <w:tab/>
        <w:tab/>
        <w:tab/>
        <w:tab/>
        <w:tab/>
        <w:tab/>
      </w:r>
      <w:r>
        <w:rPr>
          <w:u w:val="none"/>
        </w:rPr>
        <w:t> Юридический адрес: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57"/>
          <w:u w:val="single"/>
        </w:rPr>
        <w:t> </w:t>
      </w:r>
      <w:r>
        <w:rPr>
          <w:u w:val="none"/>
        </w:rPr>
        <w:t> Адрес места осуществления деятельности: </w:t>
      </w:r>
      <w:r>
        <w:rPr>
          <w:u w:val="single"/>
        </w:rPr>
        <w:tab/>
        <w:tab/>
        <w:tab/>
        <w:tab/>
        <w:tab/>
        <w:tab/>
      </w:r>
      <w:r>
        <w:rPr>
          <w:u w:val="none"/>
        </w:rPr>
        <w:t> УНП: </w:t>
      </w:r>
      <w:r>
        <w:rPr>
          <w:u w:val="single"/>
        </w:rPr>
        <w:tab/>
        <w:tab/>
      </w:r>
      <w:r>
        <w:rPr>
          <w:u w:val="none"/>
        </w:rPr>
        <w:t> телефон: </w:t>
      </w:r>
      <w:r>
        <w:rPr>
          <w:u w:val="single"/>
        </w:rPr>
        <w:tab/>
        <w:tab/>
      </w:r>
      <w:r>
        <w:rPr>
          <w:u w:val="none"/>
        </w:rPr>
        <w:t> адрес электронной почты: </w:t>
      </w:r>
      <w:r>
        <w:rPr>
          <w:u w:val="single"/>
        </w:rPr>
        <w:tab/>
        <w:tab/>
        <w:tab/>
        <w:tab/>
      </w:r>
      <w:r>
        <w:rPr>
          <w:u w:val="none"/>
        </w:rPr>
        <w:t> Наименование государственного органа (организации), осуществившего государственную регистрацию субъекта хозяйствования: 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50"/>
          <w:u w:val="single"/>
        </w:rPr>
        <w:t> </w:t>
      </w:r>
      <w:r>
        <w:rPr>
          <w:spacing w:val="-2"/>
          <w:u w:val="none"/>
        </w:rPr>
        <w:t> Сведения</w:t>
      </w:r>
      <w:r>
        <w:rPr>
          <w:u w:val="none"/>
        </w:rPr>
        <w:tab/>
        <w:t>о произведенной</w:t>
        <w:tab/>
      </w:r>
      <w:r>
        <w:rPr>
          <w:spacing w:val="-2"/>
          <w:u w:val="none"/>
        </w:rPr>
        <w:t>оплате</w:t>
      </w:r>
      <w:r>
        <w:rPr>
          <w:u w:val="none"/>
        </w:rPr>
        <w:tab/>
      </w:r>
      <w:r>
        <w:rPr>
          <w:spacing w:val="-2"/>
          <w:u w:val="none"/>
        </w:rPr>
        <w:t>(внесение</w:t>
      </w:r>
      <w:r>
        <w:rPr>
          <w:u w:val="none"/>
        </w:rPr>
        <w:tab/>
      </w:r>
      <w:r>
        <w:rPr>
          <w:spacing w:val="-2"/>
          <w:u w:val="none"/>
        </w:rPr>
        <w:t>платы</w:t>
      </w:r>
      <w:r>
        <w:rPr>
          <w:u w:val="none"/>
        </w:rPr>
        <w:tab/>
      </w:r>
      <w:r>
        <w:rPr>
          <w:spacing w:val="-2"/>
          <w:u w:val="none"/>
        </w:rPr>
        <w:t>посредством</w:t>
      </w:r>
      <w:r>
        <w:rPr>
          <w:u w:val="none"/>
        </w:rPr>
        <w:tab/>
      </w:r>
      <w:r>
        <w:rPr>
          <w:spacing w:val="-2"/>
          <w:u w:val="none"/>
        </w:rPr>
        <w:t>использования </w:t>
      </w:r>
      <w:r>
        <w:rPr>
          <w:u w:val="none"/>
        </w:rPr>
        <w:t>автоматизированной</w:t>
      </w:r>
      <w:r>
        <w:rPr>
          <w:spacing w:val="40"/>
          <w:u w:val="none"/>
        </w:rPr>
        <w:t> </w:t>
      </w:r>
      <w:r>
        <w:rPr>
          <w:u w:val="none"/>
        </w:rPr>
        <w:t>информационной</w:t>
      </w:r>
      <w:r>
        <w:rPr>
          <w:spacing w:val="40"/>
          <w:u w:val="none"/>
        </w:rPr>
        <w:t> </w:t>
      </w:r>
      <w:r>
        <w:rPr>
          <w:u w:val="none"/>
        </w:rPr>
        <w:t>системы</w:t>
      </w:r>
      <w:r>
        <w:rPr>
          <w:spacing w:val="40"/>
          <w:u w:val="none"/>
        </w:rPr>
        <w:t> </w:t>
      </w:r>
      <w:r>
        <w:rPr>
          <w:u w:val="none"/>
        </w:rPr>
        <w:t>единого</w:t>
      </w:r>
      <w:r>
        <w:rPr>
          <w:spacing w:val="40"/>
          <w:u w:val="none"/>
        </w:rPr>
        <w:t> </w:t>
      </w:r>
      <w:r>
        <w:rPr>
          <w:u w:val="none"/>
        </w:rPr>
        <w:t>расчетного</w:t>
      </w:r>
      <w:r>
        <w:rPr>
          <w:spacing w:val="40"/>
          <w:u w:val="none"/>
        </w:rPr>
        <w:t> </w:t>
      </w:r>
      <w:r>
        <w:rPr>
          <w:u w:val="none"/>
        </w:rPr>
        <w:t>и</w:t>
      </w:r>
      <w:r>
        <w:rPr>
          <w:spacing w:val="-3"/>
          <w:u w:val="none"/>
        </w:rPr>
        <w:t> </w:t>
      </w:r>
      <w:r>
        <w:rPr>
          <w:u w:val="none"/>
        </w:rPr>
        <w:t>информационного пространства (далее – ЕРИП)/банковский платеж (нужное подчеркнуть)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899922</wp:posOffset>
                </wp:positionH>
                <wp:positionV relativeFrom="paragraph">
                  <wp:posOffset>172545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3.586239pt;width:462pt;height:.1pt;mso-position-horizontal-relative:page;mso-position-vertical-relative:paragraph;z-index:-15726592;mso-wrap-distance-left:0;mso-wrap-distance-right:0" id="docshape8" coordorigin="1417,272" coordsize="9240,0" path="m1417,272l10657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349" w:val="left" w:leader="none"/>
        </w:tabs>
        <w:spacing w:before="0"/>
        <w:ind w:left="117" w:right="109" w:firstLine="926"/>
        <w:jc w:val="left"/>
        <w:rPr>
          <w:sz w:val="24"/>
        </w:rPr>
      </w:pPr>
      <w:r>
        <w:rPr>
          <w:sz w:val="20"/>
        </w:rPr>
        <w:t>(учетный номер операции (транзакции) в ЕРИП или отметка о произведенном платеже) </w:t>
      </w:r>
      <w:r>
        <w:rPr>
          <w:sz w:val="24"/>
        </w:rPr>
        <w:t>Сведения о</w:t>
      </w:r>
      <w:r>
        <w:rPr>
          <w:spacing w:val="-1"/>
          <w:sz w:val="24"/>
        </w:rPr>
        <w:t> </w:t>
      </w:r>
      <w:r>
        <w:rPr>
          <w:sz w:val="24"/>
        </w:rPr>
        <w:t>приложенных электронных копиях документов на</w:t>
      </w:r>
      <w:r>
        <w:rPr>
          <w:spacing w:val="-3"/>
          <w:sz w:val="24"/>
        </w:rPr>
        <w:t> </w:t>
      </w:r>
      <w:r>
        <w:rPr>
          <w:sz w:val="24"/>
        </w:rPr>
        <w:t>бумажном носителе и</w:t>
      </w:r>
      <w:r>
        <w:rPr>
          <w:spacing w:val="-2"/>
          <w:sz w:val="24"/>
        </w:rPr>
        <w:t> </w:t>
      </w:r>
      <w:r>
        <w:rPr>
          <w:sz w:val="24"/>
        </w:rPr>
        <w:t>(или) ссылках на место их размещения в облачном хранилище </w:t>
      </w:r>
      <w:r>
        <w:rPr>
          <w:sz w:val="24"/>
          <w:u w:val="single"/>
        </w:rPr>
        <w:tab/>
      </w:r>
    </w:p>
    <w:p>
      <w:pPr>
        <w:pStyle w:val="BodyText"/>
        <w:spacing w:before="275"/>
        <w:ind w:left="117" w:right="109"/>
        <w:jc w:val="both"/>
      </w:pPr>
      <w:r>
        <w:rPr/>
        <w:t>Просим выдать заключения о</w:t>
      </w:r>
      <w:r>
        <w:rPr>
          <w:spacing w:val="-2"/>
        </w:rPr>
        <w:t> </w:t>
      </w:r>
      <w:r>
        <w:rPr/>
        <w:t>соответствии принимаемого в</w:t>
      </w:r>
      <w:r>
        <w:rPr>
          <w:spacing w:val="-2"/>
        </w:rPr>
        <w:t> </w:t>
      </w:r>
      <w:r>
        <w:rPr/>
        <w:t>эксплуатацию объекта строительства требованиям законодательства в</w:t>
      </w:r>
      <w:r>
        <w:rPr>
          <w:spacing w:val="-4"/>
        </w:rPr>
        <w:t> </w:t>
      </w:r>
      <w:r>
        <w:rPr/>
        <w:t>области санитарно-эпидемиологического благополучия населения.</w:t>
      </w:r>
    </w:p>
    <w:p>
      <w:pPr>
        <w:pStyle w:val="BodyText"/>
      </w:pPr>
    </w:p>
    <w:p>
      <w:pPr>
        <w:pStyle w:val="BodyText"/>
        <w:ind w:left="117" w:right="109"/>
      </w:pPr>
      <w:r>
        <w:rPr/>
        <w:t>Документы</w:t>
      </w:r>
      <w:r>
        <w:rPr>
          <w:spacing w:val="80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сведения,</w:t>
      </w:r>
      <w:r>
        <w:rPr>
          <w:spacing w:val="80"/>
        </w:rPr>
        <w:t> </w:t>
      </w:r>
      <w:r>
        <w:rPr/>
        <w:t>необходимые</w:t>
      </w:r>
      <w:r>
        <w:rPr>
          <w:spacing w:val="80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выдачи</w:t>
      </w:r>
      <w:r>
        <w:rPr>
          <w:spacing w:val="80"/>
        </w:rPr>
        <w:t> </w:t>
      </w:r>
      <w:r>
        <w:rPr/>
        <w:t>заключения,</w:t>
      </w:r>
      <w:r>
        <w:rPr>
          <w:spacing w:val="80"/>
        </w:rPr>
        <w:t> </w:t>
      </w:r>
      <w:r>
        <w:rPr/>
        <w:t>представляемые заинтересованным лицом:</w:t>
      </w:r>
    </w:p>
    <w:p>
      <w:pPr>
        <w:pStyle w:val="BodyText"/>
        <w:tabs>
          <w:tab w:pos="9357" w:val="left" w:leader="none"/>
        </w:tabs>
        <w:ind w:left="117"/>
      </w:pPr>
      <w:r>
        <w:rPr/>
        <w:t>1. </w:t>
      </w:r>
      <w:r>
        <w:rPr>
          <w:u w:val="single"/>
        </w:rPr>
        <w:tab/>
      </w:r>
    </w:p>
    <w:p>
      <w:pPr>
        <w:pStyle w:val="BodyText"/>
        <w:tabs>
          <w:tab w:pos="9357" w:val="left" w:leader="none"/>
        </w:tabs>
        <w:ind w:left="117"/>
      </w:pPr>
      <w:r>
        <w:rPr/>
        <w:t>2. </w:t>
      </w:r>
      <w:r>
        <w:rPr>
          <w:u w:val="single"/>
        </w:rPr>
        <w:tab/>
      </w:r>
    </w:p>
    <w:p>
      <w:pPr>
        <w:pStyle w:val="BodyText"/>
        <w:tabs>
          <w:tab w:pos="9357" w:val="left" w:leader="none"/>
        </w:tabs>
        <w:ind w:left="117"/>
      </w:pPr>
      <w:r>
        <w:rPr/>
        <w:t>3.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117"/>
      </w:pPr>
      <w:r>
        <w:rPr/>
        <w:t>Достоверность</w:t>
      </w:r>
      <w:r>
        <w:rPr>
          <w:spacing w:val="-8"/>
        </w:rPr>
        <w:t> </w:t>
      </w:r>
      <w:r>
        <w:rPr/>
        <w:t>представляемых</w:t>
      </w:r>
      <w:r>
        <w:rPr>
          <w:spacing w:val="-8"/>
        </w:rPr>
        <w:t> </w:t>
      </w:r>
      <w:r>
        <w:rPr/>
        <w:t>документов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8"/>
        </w:rPr>
        <w:t> </w:t>
      </w:r>
      <w:r>
        <w:rPr/>
        <w:t>сведений</w:t>
      </w:r>
      <w:r>
        <w:rPr>
          <w:spacing w:val="-7"/>
        </w:rPr>
        <w:t> </w:t>
      </w:r>
      <w:r>
        <w:rPr>
          <w:spacing w:val="-2"/>
        </w:rPr>
        <w:t>подтверждаю.</w:t>
      </w:r>
    </w:p>
    <w:p>
      <w:pPr>
        <w:pStyle w:val="BodyText"/>
      </w:pPr>
    </w:p>
    <w:p>
      <w:pPr>
        <w:pStyle w:val="BodyText"/>
        <w:ind w:left="117" w:right="4904"/>
      </w:pPr>
      <w:r>
        <w:rPr/>
        <w:t>Руководитель организации (индивидуальный</w:t>
      </w:r>
      <w:r>
        <w:rPr>
          <w:spacing w:val="-15"/>
        </w:rPr>
        <w:t> </w:t>
      </w:r>
      <w:r>
        <w:rPr/>
        <w:t>предприниматель)</w:t>
      </w:r>
    </w:p>
    <w:p>
      <w:pPr>
        <w:pStyle w:val="BodyText"/>
        <w:tabs>
          <w:tab w:pos="4908" w:val="left" w:leader="none"/>
          <w:tab w:pos="6227" w:val="left" w:leader="none"/>
          <w:tab w:pos="7191" w:val="left" w:leader="none"/>
          <w:tab w:pos="9470" w:val="left" w:leader="none"/>
        </w:tabs>
        <w:ind w:left="117"/>
      </w:pPr>
      <w:r>
        <w:rPr/>
        <w:t>или</w:t>
      </w:r>
      <w:r>
        <w:rPr>
          <w:spacing w:val="-6"/>
        </w:rPr>
        <w:t> </w:t>
      </w:r>
      <w:r>
        <w:rPr/>
        <w:t>уполномоченное</w:t>
      </w:r>
      <w:r>
        <w:rPr>
          <w:spacing w:val="-6"/>
        </w:rPr>
        <w:t> </w:t>
      </w:r>
      <w:r>
        <w:rPr/>
        <w:t>им</w:t>
      </w:r>
      <w:r>
        <w:rPr>
          <w:spacing w:val="-4"/>
        </w:rPr>
        <w:t> лицо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tabs>
          <w:tab w:pos="7480" w:val="left" w:leader="none"/>
        </w:tabs>
        <w:spacing w:before="10"/>
        <w:ind w:left="5150" w:right="0" w:firstLine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фамилия)</w:t>
      </w:r>
    </w:p>
    <w:sectPr>
      <w:pgSz w:w="11910" w:h="16840"/>
      <w:pgMar w:header="578" w:footer="582" w:top="900" w:bottom="82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3793997</wp:posOffset>
              </wp:positionH>
              <wp:positionV relativeFrom="page">
                <wp:posOffset>10148396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739990pt;margin-top:799.086365pt;width:13pt;height:15.3pt;mso-position-horizontal-relative:page;mso-position-vertical-relative:page;z-index:-158837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16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65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652" y="9143"/>
                            </a:lnTo>
                            <a:lnTo>
                              <a:pt x="59786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360001pt;margin-top:43.200031pt;width:470.76pt;height:.71997pt;mso-position-horizontal-relative:page;mso-position-vertical-relative:page;z-index:-158848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1066291</wp:posOffset>
              </wp:positionH>
              <wp:positionV relativeFrom="page">
                <wp:posOffset>354414</wp:posOffset>
              </wp:positionV>
              <wp:extent cx="56083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08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30.12.2023,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8/40871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959999pt;margin-top:27.906641pt;width:441.6pt;height:15.3pt;mso-position-horizontal-relative:page;mso-position-vertical-relative:page;z-index:-1588428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30.12.2023,</w:t>
                    </w:r>
                    <w:r>
                      <w:rPr>
                        <w:i/>
                        <w:spacing w:val="-6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8/40871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2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17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7" w:right="108" w:firstLine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2025-01-17T07:37:17Z</dcterms:created>
  <dcterms:modified xsi:type="dcterms:W3CDTF">2025-01-17T07:37:17Z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